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0F" w:rsidRPr="00D1390F" w:rsidRDefault="00D1390F" w:rsidP="00D1390F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XSpec="center" w:tblpY="1430"/>
        <w:tblW w:w="10206" w:type="dxa"/>
        <w:tblLook w:val="00A0" w:firstRow="1" w:lastRow="0" w:firstColumn="1" w:lastColumn="0" w:noHBand="0" w:noVBand="0"/>
      </w:tblPr>
      <w:tblGrid>
        <w:gridCol w:w="4788"/>
        <w:gridCol w:w="5418"/>
      </w:tblGrid>
      <w:tr w:rsidR="00D27500" w:rsidRPr="00D27500" w:rsidTr="00AA2080">
        <w:tc>
          <w:tcPr>
            <w:tcW w:w="4788" w:type="dxa"/>
            <w:hideMark/>
          </w:tcPr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1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«27»  08  2021г.</w:t>
            </w:r>
          </w:p>
        </w:tc>
        <w:tc>
          <w:tcPr>
            <w:tcW w:w="5418" w:type="dxa"/>
          </w:tcPr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УТВЕРЖДАЮ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МКОУ «ГМГ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 Б.Б. Городовикова»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91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«27» 08 2021 г.</w:t>
            </w: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</w:t>
            </w:r>
            <w:proofErr w:type="spellStart"/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Бовальдинова</w:t>
            </w:r>
            <w:proofErr w:type="spellEnd"/>
            <w:r w:rsidRPr="00D2750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  <w:p w:rsidR="00D27500" w:rsidRPr="00D27500" w:rsidRDefault="00D27500" w:rsidP="00D275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27500" w:rsidRPr="00D27500" w:rsidRDefault="00D27500" w:rsidP="00D2750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7500" w:rsidRDefault="00D27500" w:rsidP="00D27500">
      <w:pPr>
        <w:pStyle w:val="a4"/>
        <w:rPr>
          <w:b/>
          <w:sz w:val="22"/>
          <w:szCs w:val="22"/>
        </w:rPr>
      </w:pPr>
    </w:p>
    <w:p w:rsidR="00D27500" w:rsidRDefault="00D27500" w:rsidP="00D27500">
      <w:pPr>
        <w:pStyle w:val="a4"/>
        <w:rPr>
          <w:b/>
          <w:sz w:val="22"/>
          <w:szCs w:val="22"/>
        </w:rPr>
      </w:pPr>
    </w:p>
    <w:p w:rsidR="00D27500" w:rsidRDefault="00D27500" w:rsidP="00D27500">
      <w:pPr>
        <w:pStyle w:val="a4"/>
        <w:rPr>
          <w:b/>
          <w:sz w:val="22"/>
          <w:szCs w:val="22"/>
        </w:rPr>
      </w:pPr>
    </w:p>
    <w:p w:rsidR="00D27500" w:rsidRDefault="00D27500" w:rsidP="00D27500">
      <w:pPr>
        <w:pStyle w:val="a4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ПОЛОЖЕНИЕ</w:t>
      </w:r>
    </w:p>
    <w:p w:rsidR="00D27500" w:rsidRDefault="00D27500" w:rsidP="00D27500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использовании сети Интернет в образовательном учреждении, </w:t>
      </w:r>
      <w:proofErr w:type="gramStart"/>
      <w:r>
        <w:rPr>
          <w:b/>
          <w:sz w:val="22"/>
          <w:szCs w:val="22"/>
        </w:rPr>
        <w:t>регламентирующее</w:t>
      </w:r>
      <w:proofErr w:type="gramEnd"/>
      <w:r>
        <w:rPr>
          <w:b/>
          <w:sz w:val="22"/>
          <w:szCs w:val="22"/>
        </w:rPr>
        <w:t xml:space="preserve"> работу педагогических работников и обучающихся в сети Интернет</w:t>
      </w:r>
    </w:p>
    <w:p w:rsidR="00D27500" w:rsidRDefault="00D27500" w:rsidP="00D27500">
      <w:pPr>
        <w:pStyle w:val="a4"/>
        <w:rPr>
          <w:b/>
          <w:sz w:val="22"/>
          <w:szCs w:val="22"/>
        </w:rPr>
      </w:pPr>
    </w:p>
    <w:bookmarkEnd w:id="0"/>
    <w:p w:rsidR="00D27500" w:rsidRPr="00D27500" w:rsidRDefault="00D27500" w:rsidP="00D27500">
      <w:pPr>
        <w:pStyle w:val="a4"/>
        <w:rPr>
          <w:b/>
          <w:sz w:val="22"/>
          <w:szCs w:val="22"/>
        </w:rPr>
      </w:pPr>
    </w:p>
    <w:p w:rsidR="00D1390F" w:rsidRPr="00D1390F" w:rsidRDefault="00D1390F" w:rsidP="00D1390F">
      <w:pPr>
        <w:pStyle w:val="a4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1390F">
        <w:rPr>
          <w:b/>
          <w:sz w:val="22"/>
          <w:szCs w:val="22"/>
        </w:rPr>
        <w:t xml:space="preserve">Общие положения использования сети Интернет  </w:t>
      </w:r>
    </w:p>
    <w:p w:rsidR="00D1390F" w:rsidRPr="00D1390F" w:rsidRDefault="00D1390F" w:rsidP="00D1390F">
      <w:pPr>
        <w:pStyle w:val="a4"/>
        <w:rPr>
          <w:b/>
          <w:sz w:val="22"/>
          <w:szCs w:val="22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>1.1.  Настоящее  Положение регулируют условия и порядок использования сети Интернет через рес</w:t>
      </w:r>
      <w:r w:rsidR="00D27500">
        <w:rPr>
          <w:rFonts w:ascii="Times New Roman" w:hAnsi="Times New Roman" w:cs="Times New Roman"/>
        </w:rPr>
        <w:t>урсы</w:t>
      </w:r>
      <w:r w:rsidRPr="00D1390F">
        <w:rPr>
          <w:rFonts w:ascii="Times New Roman" w:hAnsi="Times New Roman" w:cs="Times New Roman"/>
        </w:rPr>
        <w:t xml:space="preserve"> 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>МКОУ «ГМГ</w:t>
      </w:r>
      <w:r w:rsid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>им. Б.Б. Городовикова»</w:t>
      </w:r>
      <w:r w:rsidR="00D27500" w:rsidRPr="00D1390F">
        <w:rPr>
          <w:rFonts w:ascii="Times New Roman" w:hAnsi="Times New Roman" w:cs="Times New Roman"/>
        </w:rPr>
        <w:t xml:space="preserve"> </w:t>
      </w:r>
      <w:r w:rsidRPr="00D1390F">
        <w:rPr>
          <w:rFonts w:ascii="Times New Roman" w:hAnsi="Times New Roman" w:cs="Times New Roman"/>
        </w:rPr>
        <w:t>(далее – Образовательное учреждение) учащимися, преподавателями и сотрудниками Образовательного учреждения.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1.2.  Настоящее Положение имеет статус локального нормативного акта Образовательного учреждения.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1.3. Использование сети Интернет в Образовательном учреждении подчинено следующим принципам: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соответствия образовательным целям;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способствования гармоничному формированию и развитию личности;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уважения закона, авторских и смежных прав, а также иных прав, чести и достоинства других граждан и пользователей Интернета;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приобретения новых навыков и знаний;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расширения применяемого спектра учебных и наглядных пособий;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социализации личности, введения в информационное общество.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  <w:r w:rsidRPr="00D1390F">
        <w:rPr>
          <w:rFonts w:ascii="Times New Roman" w:hAnsi="Times New Roman" w:cs="Times New Roman"/>
          <w:b/>
        </w:rPr>
        <w:t>2. Организация и политика использования сети Интернет в образовательном учреждении</w:t>
      </w: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  <w:b/>
        </w:rPr>
      </w:pP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2.1. Использование сети Интернет в Образовательном учреждении возможно исключительно при условии ознакомления и согласия лица, пользующегося сетью Интернет в Образовательном учреждении.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2.2. Руководитель образовательного учреждения (Директор Образовательного учреждения) является ответственным за обеспечение эффективного и безопасного доступа к сети Интернет в Образовательном учреждении, а также за внедрение соответствующих технических, правовых и др. механизмов в Образовательном учреждении.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2.3. Во время занятий </w:t>
      </w:r>
      <w:proofErr w:type="gramStart"/>
      <w:r w:rsidRPr="00D1390F">
        <w:rPr>
          <w:rFonts w:ascii="Times New Roman" w:hAnsi="Times New Roman" w:cs="Times New Roman"/>
        </w:rPr>
        <w:t>контроль за</w:t>
      </w:r>
      <w:proofErr w:type="gramEnd"/>
      <w:r w:rsidRPr="00D1390F">
        <w:rPr>
          <w:rFonts w:ascii="Times New Roman" w:hAnsi="Times New Roman" w:cs="Times New Roman"/>
        </w:rPr>
        <w:t xml:space="preserve"> использованием учащимися сети Интернет в соответствии с настоящим Положением осуществляет преподаватель, ведущий занятие.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Преподаватель: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 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lastRenderedPageBreak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Во время использования сети Интернет для свободной работы </w:t>
      </w:r>
      <w:proofErr w:type="gramStart"/>
      <w:r w:rsidRPr="00D1390F">
        <w:rPr>
          <w:rFonts w:ascii="Times New Roman" w:hAnsi="Times New Roman" w:cs="Times New Roman"/>
        </w:rPr>
        <w:t>контроль за</w:t>
      </w:r>
      <w:proofErr w:type="gramEnd"/>
      <w:r w:rsidRPr="00D1390F">
        <w:rPr>
          <w:rFonts w:ascii="Times New Roman" w:hAnsi="Times New Roman" w:cs="Times New Roman"/>
        </w:rPr>
        <w:t xml:space="preserve"> использованием сети Интернет осуществляет уполномоченное лицо.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Уполномоченное лицо: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определяет время и место для свободной работы в сети Интернет учащихся, преподавателей и сотрудников Образовательного учреждения с учетом использования соответствующих технических мощностей Образовательного учреждения в образовательном процессе, а также длительность сеанса работы одного человека;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наблюдает за использованием компьютера и сети Интернет учащимися;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не допускает учащегося к работе в Интернете в предусмотренных настоящими Правилами случаях;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2.4. При использовании сети Интернет в Образовательном учреждении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Образовательном учреждении  или предоставленного оператором услуг связи.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Использование сети Интернет в Образовательном учреждении 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Директора Образовательного учреждения.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proofErr w:type="gramStart"/>
      <w:r w:rsidRPr="00D1390F">
        <w:rPr>
          <w:rFonts w:ascii="Times New Roman" w:hAnsi="Times New Roman" w:cs="Times New Roman"/>
        </w:rPr>
        <w:t xml:space="preserve">Пользователи сети Интернет в Образовательном учреждении 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</w:t>
      </w:r>
      <w:proofErr w:type="gramEnd"/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2.7.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Директором Образовательного учреждения. 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Категории ресурсов, в соответствии с которыми определяется политика использования сети Интернет в Образовательном учреждении и </w:t>
      </w:r>
      <w:proofErr w:type="gramStart"/>
      <w:r w:rsidRPr="00D1390F">
        <w:rPr>
          <w:rFonts w:ascii="Times New Roman" w:hAnsi="Times New Roman" w:cs="Times New Roman"/>
        </w:rPr>
        <w:t>доступ</w:t>
      </w:r>
      <w:proofErr w:type="gramEnd"/>
      <w:r w:rsidRPr="00D1390F">
        <w:rPr>
          <w:rFonts w:ascii="Times New Roman" w:hAnsi="Times New Roman" w:cs="Times New Roman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D1390F" w:rsidRPr="00D1390F" w:rsidRDefault="00D1390F" w:rsidP="00D1390F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2.8. Принципами размещения информации на Интернет-ресурсах Образовательного учреждения являются: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lastRenderedPageBreak/>
        <w:t>- соблюдение действующего законодательства Российской Федерации, интересов и прав граждан;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защита персональных данных учащихся, преподавателей и сотрудников;</w:t>
      </w:r>
    </w:p>
    <w:p w:rsidR="00D1390F" w:rsidRPr="00D1390F" w:rsidRDefault="00D1390F" w:rsidP="00D1390F">
      <w:pPr>
        <w:spacing w:after="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- достоверность и корректность информации.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Образовательного учреждения (сайт Образовательного учреждения и ее подразделений) только с письменного согласия родителей или иных законных представителей учащихся. Персональные данные преподавателей и сотрудников Образовательного учреждения размещаются на Интернет-ресурсах Образовательного учреждения только с письменного согласия преподавателя или сотрудника, чьи персональные данные размещаются.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фамилия, имя и отчество преподавателя\сотрудника\родителя.</w:t>
      </w:r>
    </w:p>
    <w:p w:rsidR="00D1390F" w:rsidRPr="00D1390F" w:rsidRDefault="00D1390F" w:rsidP="00D1390F">
      <w:pPr>
        <w:spacing w:after="0"/>
        <w:ind w:left="567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данных. Образовательное учреждение 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D1390F" w:rsidRPr="00D1390F" w:rsidRDefault="00D1390F" w:rsidP="00D1390F">
      <w:pPr>
        <w:pStyle w:val="a5"/>
      </w:pP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hAnsi="Times New Roman" w:cs="Times New Roman"/>
          <w:b/>
          <w:bCs/>
        </w:rPr>
      </w:pPr>
      <w:r w:rsidRPr="00D1390F">
        <w:rPr>
          <w:rFonts w:ascii="Times New Roman" w:hAnsi="Times New Roman" w:cs="Times New Roman"/>
          <w:b/>
          <w:bCs/>
        </w:rPr>
        <w:t>Права, обязанности и ответственность пользователей.</w:t>
      </w:r>
    </w:p>
    <w:p w:rsidR="00D1390F" w:rsidRPr="00D1390F" w:rsidRDefault="00D1390F" w:rsidP="00D1390F">
      <w:pPr>
        <w:spacing w:after="0" w:line="7" w:lineRule="exact"/>
        <w:rPr>
          <w:rFonts w:ascii="Times New Roman" w:hAnsi="Times New Roman" w:cs="Times New Roman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 xml:space="preserve">3.1. Использование сети Интернет в </w:t>
      </w:r>
      <w:r w:rsidR="00D27500">
        <w:rPr>
          <w:rFonts w:ascii="Times New Roman" w:hAnsi="Times New Roman" w:cs="Times New Roman"/>
        </w:rPr>
        <w:t>МКОУ «ГМГ</w:t>
      </w:r>
      <w:r w:rsidRPr="00D1390F">
        <w:rPr>
          <w:rFonts w:ascii="Times New Roman" w:hAnsi="Times New Roman" w:cs="Times New Roman"/>
        </w:rPr>
        <w:t xml:space="preserve"> 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>им. Б.Б. Городовикова»</w:t>
      </w:r>
      <w:r w:rsid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90F">
        <w:rPr>
          <w:rFonts w:ascii="Times New Roman" w:hAnsi="Times New Roman" w:cs="Times New Roman"/>
        </w:rPr>
        <w:t>осуществляется в целях образовательного процесса.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 xml:space="preserve">3.2. Преподаватели,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</w:t>
      </w:r>
      <w:r w:rsidR="00D27500">
        <w:rPr>
          <w:rFonts w:ascii="Times New Roman" w:hAnsi="Times New Roman" w:cs="Times New Roman"/>
        </w:rPr>
        <w:t>МКОУ «ГМГ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Б.Б. Городовикова»</w:t>
      </w:r>
      <w:r w:rsidRPr="00D1390F">
        <w:rPr>
          <w:rFonts w:ascii="Times New Roman" w:hAnsi="Times New Roman" w:cs="Times New Roman"/>
        </w:rPr>
        <w:t xml:space="preserve"> работы сети Интернет и ограничению доступа.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 w:right="2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3.3. К работе в сети Интернет допускаются лица, прошедшие инструктаж и обязавшиеся соблюдать Правила работы.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3.4. За одним рабочим столом должно находиться не более одного пользователя.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</w:t>
      </w:r>
      <w:r w:rsidRPr="00D1390F">
        <w:rPr>
          <w:rFonts w:ascii="Times New Roman" w:hAnsi="Times New Roman" w:cs="Times New Roman"/>
          <w:b/>
        </w:rPr>
        <w:t xml:space="preserve"> </w:t>
      </w:r>
      <w:r w:rsidRPr="00D1390F">
        <w:rPr>
          <w:rFonts w:ascii="Times New Roman" w:hAnsi="Times New Roman" w:cs="Times New Roman"/>
        </w:rPr>
        <w:t>Пользователям</w:t>
      </w:r>
      <w:r w:rsidRPr="00D1390F">
        <w:rPr>
          <w:rFonts w:ascii="Times New Roman" w:hAnsi="Times New Roman" w:cs="Times New Roman"/>
          <w:b/>
        </w:rPr>
        <w:t xml:space="preserve"> запрещается: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3.5.1. Посещать сайты, содержание и тематика которых не допустимы для несовершеннолетних и/или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1390F" w:rsidRPr="00D1390F" w:rsidRDefault="00D1390F" w:rsidP="00D1390F">
      <w:pPr>
        <w:spacing w:after="0" w:line="236" w:lineRule="auto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    3.5.2. 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размещение ссылок на вышеуказанную информацию.</w:t>
      </w:r>
    </w:p>
    <w:p w:rsidR="00D1390F" w:rsidRPr="00D1390F" w:rsidRDefault="00D1390F" w:rsidP="00D1390F">
      <w:pPr>
        <w:spacing w:after="0" w:line="17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3.5.3. 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3.5.4. Распространять информацию, порочащую честь и достоинство граждан.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3.5.5. Вносить какие-либо изменения в программное обеспечение, установленное как на рабочей станции, так и на серверах.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3.5.7.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lastRenderedPageBreak/>
        <w:t xml:space="preserve">3.5.8. Включать, выключать и перезагружать компьютер без согласования </w:t>
      </w:r>
      <w:proofErr w:type="gramStart"/>
      <w:r w:rsidRPr="00D1390F">
        <w:rPr>
          <w:rFonts w:ascii="Times New Roman" w:hAnsi="Times New Roman" w:cs="Times New Roman"/>
        </w:rPr>
        <w:t>с</w:t>
      </w:r>
      <w:proofErr w:type="gramEnd"/>
      <w:r w:rsidRPr="00D1390F">
        <w:rPr>
          <w:rFonts w:ascii="Times New Roman" w:hAnsi="Times New Roman" w:cs="Times New Roman"/>
        </w:rPr>
        <w:t xml:space="preserve"> </w:t>
      </w:r>
      <w:proofErr w:type="gramStart"/>
      <w:r w:rsidRPr="00D1390F">
        <w:rPr>
          <w:rFonts w:ascii="Times New Roman" w:hAnsi="Times New Roman" w:cs="Times New Roman"/>
        </w:rPr>
        <w:t>ответственным</w:t>
      </w:r>
      <w:proofErr w:type="gramEnd"/>
      <w:r w:rsidRPr="00D1390F">
        <w:rPr>
          <w:rFonts w:ascii="Times New Roman" w:hAnsi="Times New Roman" w:cs="Times New Roman"/>
        </w:rPr>
        <w:t xml:space="preserve"> за организацию в </w:t>
      </w:r>
      <w:r w:rsidR="00D27500">
        <w:rPr>
          <w:rFonts w:ascii="Times New Roman" w:hAnsi="Times New Roman" w:cs="Times New Roman"/>
        </w:rPr>
        <w:t>МКОУ «ГМГ</w:t>
      </w:r>
      <w:r w:rsidRPr="00D1390F">
        <w:rPr>
          <w:rFonts w:ascii="Times New Roman" w:hAnsi="Times New Roman" w:cs="Times New Roman"/>
        </w:rPr>
        <w:t xml:space="preserve"> 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>им. Б.Б. Городовикова»</w:t>
      </w:r>
      <w:r w:rsid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90F">
        <w:rPr>
          <w:rFonts w:ascii="Times New Roman" w:hAnsi="Times New Roman" w:cs="Times New Roman"/>
        </w:rPr>
        <w:t xml:space="preserve"> работы сети Интернет.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3.5.9. Осуществлять действия, направленные на "взлом" любых компьютеров, находящихся как в "точке доступа к Интернету" школы, так и за его пределами.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 xml:space="preserve">3.5.10. Использовать возможности "точки доступа к Интернету" </w:t>
      </w:r>
      <w:r w:rsidR="00D27500">
        <w:rPr>
          <w:rFonts w:ascii="Times New Roman" w:hAnsi="Times New Roman" w:cs="Times New Roman"/>
        </w:rPr>
        <w:t>МКОУ «ГМГ</w:t>
      </w:r>
      <w:r w:rsidRPr="00D1390F">
        <w:rPr>
          <w:rFonts w:ascii="Times New Roman" w:hAnsi="Times New Roman" w:cs="Times New Roman"/>
        </w:rPr>
        <w:t xml:space="preserve"> 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>им. Б.Б. Городовикова»</w:t>
      </w:r>
      <w:r w:rsid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90F">
        <w:rPr>
          <w:rFonts w:ascii="Times New Roman" w:hAnsi="Times New Roman" w:cs="Times New Roman"/>
        </w:rPr>
        <w:t>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3.5.11. Осуществлять любые сделки через Интернет.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 xml:space="preserve">3.5.12. Работать с объемными ресурсами (видео, аудио, чат, фото) без согласования с лицом, назначенным ответственным за организацию в </w:t>
      </w:r>
      <w:r w:rsidR="00D27500">
        <w:rPr>
          <w:rFonts w:ascii="Times New Roman" w:hAnsi="Times New Roman" w:cs="Times New Roman"/>
        </w:rPr>
        <w:t>МКОУ «ГМГ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Б.Б. Городовикова»</w:t>
      </w:r>
      <w:r w:rsidRPr="00D1390F">
        <w:rPr>
          <w:rFonts w:ascii="Times New Roman" w:hAnsi="Times New Roman" w:cs="Times New Roman"/>
        </w:rPr>
        <w:t xml:space="preserve"> работы сети Интернет.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 Пользователи несут ответственность:</w:t>
      </w: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3.7.1. За содержание передаваемой, принимаемой и печатаемой информации.</w:t>
      </w:r>
    </w:p>
    <w:p w:rsidR="00D1390F" w:rsidRPr="00D1390F" w:rsidRDefault="00D1390F" w:rsidP="00D1390F">
      <w:pPr>
        <w:spacing w:after="0" w:line="1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6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>3.7.2. За нанесение любого ущерба оборудованию в "точке доступа к Интернету" (порча имущества, вывод оборудования из рабочего состояния) пользователь несет материальную ответственность в соответствии с законодательством.</w:t>
      </w: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7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3.7.3. При случайном обнаружении ресурса, содержание которого не имеет отношения к образовательному процессу, </w:t>
      </w:r>
      <w:proofErr w:type="gramStart"/>
      <w:r w:rsidRPr="00D1390F">
        <w:rPr>
          <w:rFonts w:ascii="Times New Roman" w:hAnsi="Times New Roman" w:cs="Times New Roman"/>
        </w:rPr>
        <w:t>обучающийся</w:t>
      </w:r>
      <w:proofErr w:type="gramEnd"/>
      <w:r w:rsidRPr="00D1390F">
        <w:rPr>
          <w:rFonts w:ascii="Times New Roman" w:hAnsi="Times New Roman" w:cs="Times New Roman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сети и ограничение доступа к информационным ресурсам.</w:t>
      </w:r>
    </w:p>
    <w:p w:rsidR="00D1390F" w:rsidRPr="00D1390F" w:rsidRDefault="00D1390F" w:rsidP="00D1390F">
      <w:pPr>
        <w:spacing w:after="0" w:line="5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ind w:left="260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 Пользователи </w:t>
      </w:r>
      <w:r w:rsidRPr="00D1390F">
        <w:rPr>
          <w:rFonts w:ascii="Times New Roman" w:hAnsi="Times New Roman" w:cs="Times New Roman"/>
          <w:b/>
        </w:rPr>
        <w:t>имеют право</w:t>
      </w:r>
      <w:r w:rsidRPr="00D1390F">
        <w:rPr>
          <w:rFonts w:ascii="Times New Roman" w:hAnsi="Times New Roman" w:cs="Times New Roman"/>
        </w:rPr>
        <w:t>:</w:t>
      </w:r>
    </w:p>
    <w:p w:rsidR="00D1390F" w:rsidRPr="00D1390F" w:rsidRDefault="00D1390F" w:rsidP="00D1390F">
      <w:pPr>
        <w:spacing w:after="0" w:line="13" w:lineRule="exact"/>
        <w:rPr>
          <w:rFonts w:ascii="Times New Roman" w:hAnsi="Times New Roman" w:cs="Times New Roman"/>
        </w:rPr>
      </w:pPr>
    </w:p>
    <w:p w:rsidR="00D27500" w:rsidRPr="00D27500" w:rsidRDefault="00D1390F" w:rsidP="00D27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90F">
        <w:rPr>
          <w:rFonts w:ascii="Times New Roman" w:hAnsi="Times New Roman" w:cs="Times New Roman"/>
        </w:rPr>
        <w:t xml:space="preserve">3.8.1. Работать в сети Интернет в течение периода времени, определенного Правилами </w:t>
      </w:r>
      <w:r w:rsidR="00D27500">
        <w:rPr>
          <w:rFonts w:ascii="Times New Roman" w:hAnsi="Times New Roman" w:cs="Times New Roman"/>
        </w:rPr>
        <w:t>МКОУ «ГМГ</w:t>
      </w:r>
      <w:r w:rsidRPr="00D1390F">
        <w:rPr>
          <w:rFonts w:ascii="Times New Roman" w:hAnsi="Times New Roman" w:cs="Times New Roman"/>
        </w:rPr>
        <w:t>.</w:t>
      </w:r>
      <w:r w:rsidR="00D27500" w:rsidRPr="00D27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им. Б.Б. Городовикова»</w:t>
      </w: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14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 w:line="234" w:lineRule="auto"/>
        <w:ind w:left="260"/>
        <w:jc w:val="both"/>
        <w:rPr>
          <w:rFonts w:ascii="Times New Roman" w:hAnsi="Times New Roman" w:cs="Times New Roman"/>
        </w:rPr>
      </w:pPr>
      <w:r w:rsidRPr="00D1390F">
        <w:rPr>
          <w:rFonts w:ascii="Times New Roman" w:hAnsi="Times New Roman" w:cs="Times New Roman"/>
        </w:rPr>
        <w:t xml:space="preserve">3.8.2. Сохранять полученную информацию на съемном диске (дискете, CD-ROM, </w:t>
      </w:r>
      <w:proofErr w:type="spellStart"/>
      <w:r w:rsidRPr="00D1390F">
        <w:rPr>
          <w:rFonts w:ascii="Times New Roman" w:hAnsi="Times New Roman" w:cs="Times New Roman"/>
        </w:rPr>
        <w:t>флеш</w:t>
      </w:r>
      <w:proofErr w:type="spellEnd"/>
      <w:r w:rsidRPr="00D1390F">
        <w:rPr>
          <w:rFonts w:ascii="Times New Roman" w:hAnsi="Times New Roman" w:cs="Times New Roman"/>
        </w:rPr>
        <w:t>-накопителе).</w:t>
      </w:r>
    </w:p>
    <w:p w:rsidR="00D1390F" w:rsidRPr="00D1390F" w:rsidRDefault="00D1390F" w:rsidP="00D1390F">
      <w:pPr>
        <w:spacing w:after="0" w:line="2" w:lineRule="exact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rPr>
          <w:rFonts w:ascii="Times New Roman" w:hAnsi="Times New Roman" w:cs="Times New Roman"/>
        </w:rPr>
      </w:pPr>
    </w:p>
    <w:p w:rsidR="00D1390F" w:rsidRPr="00D1390F" w:rsidRDefault="00D1390F" w:rsidP="00D1390F">
      <w:pPr>
        <w:spacing w:after="0"/>
        <w:jc w:val="center"/>
        <w:rPr>
          <w:rFonts w:ascii="Times New Roman" w:hAnsi="Times New Roman" w:cs="Times New Roman"/>
        </w:rPr>
      </w:pPr>
    </w:p>
    <w:p w:rsidR="008D3B98" w:rsidRPr="00D1390F" w:rsidRDefault="008D3B98" w:rsidP="00D1390F">
      <w:pPr>
        <w:spacing w:after="0"/>
        <w:rPr>
          <w:rFonts w:ascii="Times New Roman" w:hAnsi="Times New Roman" w:cs="Times New Roman"/>
        </w:rPr>
      </w:pPr>
    </w:p>
    <w:sectPr w:rsidR="008D3B98" w:rsidRPr="00D1390F" w:rsidSect="00D139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75" w:rsidRDefault="00463D75" w:rsidP="00D1390F">
      <w:pPr>
        <w:spacing w:after="0" w:line="240" w:lineRule="auto"/>
      </w:pPr>
      <w:r>
        <w:separator/>
      </w:r>
    </w:p>
  </w:endnote>
  <w:endnote w:type="continuationSeparator" w:id="0">
    <w:p w:rsidR="00463D75" w:rsidRDefault="00463D75" w:rsidP="00D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75" w:rsidRDefault="00463D75" w:rsidP="00D1390F">
      <w:pPr>
        <w:spacing w:after="0" w:line="240" w:lineRule="auto"/>
      </w:pPr>
      <w:r>
        <w:separator/>
      </w:r>
    </w:p>
  </w:footnote>
  <w:footnote w:type="continuationSeparator" w:id="0">
    <w:p w:rsidR="00463D75" w:rsidRDefault="00463D75" w:rsidP="00D1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458"/>
      <w:docPartObj>
        <w:docPartGallery w:val="Page Numbers (Top of Page)"/>
        <w:docPartUnique/>
      </w:docPartObj>
    </w:sdtPr>
    <w:sdtEndPr/>
    <w:sdtContent>
      <w:p w:rsidR="00D1390F" w:rsidRDefault="00CE5000">
        <w:pPr>
          <w:pStyle w:val="a6"/>
          <w:jc w:val="center"/>
        </w:pPr>
        <w:r w:rsidRPr="00D1390F">
          <w:rPr>
            <w:rFonts w:ascii="Times New Roman" w:hAnsi="Times New Roman" w:cs="Times New Roman"/>
          </w:rPr>
          <w:fldChar w:fldCharType="begin"/>
        </w:r>
        <w:r w:rsidR="00D1390F" w:rsidRPr="00D1390F">
          <w:rPr>
            <w:rFonts w:ascii="Times New Roman" w:hAnsi="Times New Roman" w:cs="Times New Roman"/>
          </w:rPr>
          <w:instrText xml:space="preserve"> PAGE   \* MERGEFORMAT </w:instrText>
        </w:r>
        <w:r w:rsidRPr="00D1390F">
          <w:rPr>
            <w:rFonts w:ascii="Times New Roman" w:hAnsi="Times New Roman" w:cs="Times New Roman"/>
          </w:rPr>
          <w:fldChar w:fldCharType="separate"/>
        </w:r>
        <w:r w:rsidR="005F1B9A">
          <w:rPr>
            <w:rFonts w:ascii="Times New Roman" w:hAnsi="Times New Roman" w:cs="Times New Roman"/>
            <w:noProof/>
          </w:rPr>
          <w:t>3</w:t>
        </w:r>
        <w:r w:rsidRPr="00D1390F">
          <w:rPr>
            <w:rFonts w:ascii="Times New Roman" w:hAnsi="Times New Roman" w:cs="Times New Roman"/>
          </w:rPr>
          <w:fldChar w:fldCharType="end"/>
        </w:r>
      </w:p>
    </w:sdtContent>
  </w:sdt>
  <w:p w:rsidR="00D1390F" w:rsidRDefault="00D139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8DB49EA8"/>
    <w:lvl w:ilvl="0" w:tplc="047EB822">
      <w:start w:val="3"/>
      <w:numFmt w:val="decimal"/>
      <w:lvlText w:val="%1."/>
      <w:lvlJc w:val="left"/>
    </w:lvl>
    <w:lvl w:ilvl="1" w:tplc="86B67B74">
      <w:numFmt w:val="decimal"/>
      <w:lvlText w:val=""/>
      <w:lvlJc w:val="left"/>
    </w:lvl>
    <w:lvl w:ilvl="2" w:tplc="B1A468C4">
      <w:numFmt w:val="decimal"/>
      <w:lvlText w:val=""/>
      <w:lvlJc w:val="left"/>
    </w:lvl>
    <w:lvl w:ilvl="3" w:tplc="9B86CDF8">
      <w:numFmt w:val="decimal"/>
      <w:lvlText w:val=""/>
      <w:lvlJc w:val="left"/>
    </w:lvl>
    <w:lvl w:ilvl="4" w:tplc="5E741B8E">
      <w:numFmt w:val="decimal"/>
      <w:lvlText w:val=""/>
      <w:lvlJc w:val="left"/>
    </w:lvl>
    <w:lvl w:ilvl="5" w:tplc="A00A44F2">
      <w:numFmt w:val="decimal"/>
      <w:lvlText w:val=""/>
      <w:lvlJc w:val="left"/>
    </w:lvl>
    <w:lvl w:ilvl="6" w:tplc="81CAA034">
      <w:numFmt w:val="decimal"/>
      <w:lvlText w:val=""/>
      <w:lvlJc w:val="left"/>
    </w:lvl>
    <w:lvl w:ilvl="7" w:tplc="961C26CE">
      <w:numFmt w:val="decimal"/>
      <w:lvlText w:val=""/>
      <w:lvlJc w:val="left"/>
    </w:lvl>
    <w:lvl w:ilvl="8" w:tplc="273EDA08">
      <w:numFmt w:val="decimal"/>
      <w:lvlText w:val=""/>
      <w:lvlJc w:val="left"/>
    </w:lvl>
  </w:abstractNum>
  <w:abstractNum w:abstractNumId="1">
    <w:nsid w:val="6407294B"/>
    <w:multiLevelType w:val="hybridMultilevel"/>
    <w:tmpl w:val="2416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0F"/>
    <w:rsid w:val="000838C7"/>
    <w:rsid w:val="000B568C"/>
    <w:rsid w:val="00265AE2"/>
    <w:rsid w:val="002A06E8"/>
    <w:rsid w:val="002A4F77"/>
    <w:rsid w:val="00367B8C"/>
    <w:rsid w:val="003748FD"/>
    <w:rsid w:val="003D6058"/>
    <w:rsid w:val="00432E1B"/>
    <w:rsid w:val="00463147"/>
    <w:rsid w:val="00463D75"/>
    <w:rsid w:val="004849E3"/>
    <w:rsid w:val="004F52E1"/>
    <w:rsid w:val="00515108"/>
    <w:rsid w:val="005C493F"/>
    <w:rsid w:val="005D3DD4"/>
    <w:rsid w:val="005F1B9A"/>
    <w:rsid w:val="00714691"/>
    <w:rsid w:val="00740D8C"/>
    <w:rsid w:val="00773A1F"/>
    <w:rsid w:val="008D1711"/>
    <w:rsid w:val="008D3B98"/>
    <w:rsid w:val="00932575"/>
    <w:rsid w:val="009851A5"/>
    <w:rsid w:val="009D696F"/>
    <w:rsid w:val="009E654B"/>
    <w:rsid w:val="00A02FC1"/>
    <w:rsid w:val="00A21C6F"/>
    <w:rsid w:val="00A32BDD"/>
    <w:rsid w:val="00A73098"/>
    <w:rsid w:val="00A9360B"/>
    <w:rsid w:val="00AB1F09"/>
    <w:rsid w:val="00AB21DC"/>
    <w:rsid w:val="00AC0BE8"/>
    <w:rsid w:val="00B0667B"/>
    <w:rsid w:val="00B75D29"/>
    <w:rsid w:val="00BC4711"/>
    <w:rsid w:val="00BE378E"/>
    <w:rsid w:val="00C03347"/>
    <w:rsid w:val="00C11AD6"/>
    <w:rsid w:val="00C477C3"/>
    <w:rsid w:val="00C70730"/>
    <w:rsid w:val="00CA4878"/>
    <w:rsid w:val="00CE5000"/>
    <w:rsid w:val="00D1390F"/>
    <w:rsid w:val="00D27500"/>
    <w:rsid w:val="00D81818"/>
    <w:rsid w:val="00DF18D3"/>
    <w:rsid w:val="00E40675"/>
    <w:rsid w:val="00E45E6B"/>
    <w:rsid w:val="00EE53EE"/>
    <w:rsid w:val="00F47AA9"/>
    <w:rsid w:val="00F47D86"/>
    <w:rsid w:val="00F605B0"/>
    <w:rsid w:val="00FB7FE7"/>
    <w:rsid w:val="00F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1390F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90F"/>
  </w:style>
  <w:style w:type="paragraph" w:styleId="a8">
    <w:name w:val="footer"/>
    <w:basedOn w:val="a"/>
    <w:link w:val="a9"/>
    <w:uiPriority w:val="99"/>
    <w:semiHidden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90F"/>
  </w:style>
  <w:style w:type="paragraph" w:styleId="aa">
    <w:name w:val="Balloon Text"/>
    <w:basedOn w:val="a"/>
    <w:link w:val="ab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9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1390F"/>
    <w:pPr>
      <w:spacing w:after="0" w:line="240" w:lineRule="auto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90F"/>
  </w:style>
  <w:style w:type="paragraph" w:styleId="a8">
    <w:name w:val="footer"/>
    <w:basedOn w:val="a"/>
    <w:link w:val="a9"/>
    <w:uiPriority w:val="99"/>
    <w:semiHidden/>
    <w:unhideWhenUsed/>
    <w:rsid w:val="00D1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90F"/>
  </w:style>
  <w:style w:type="paragraph" w:styleId="aa">
    <w:name w:val="Balloon Text"/>
    <w:basedOn w:val="a"/>
    <w:link w:val="ab"/>
    <w:uiPriority w:val="99"/>
    <w:semiHidden/>
    <w:unhideWhenUsed/>
    <w:rsid w:val="00B06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2</cp:revision>
  <cp:lastPrinted>2019-05-30T12:58:00Z</cp:lastPrinted>
  <dcterms:created xsi:type="dcterms:W3CDTF">2021-10-10T20:11:00Z</dcterms:created>
  <dcterms:modified xsi:type="dcterms:W3CDTF">2021-10-10T20:11:00Z</dcterms:modified>
</cp:coreProperties>
</file>