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1F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1189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89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 Школа </w:t>
      </w:r>
      <w:proofErr w:type="spellStart"/>
      <w:r w:rsidRPr="00161189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61189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«Городовиковская многопрофильная гимназия им. Б.Б. Городовикова»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году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152"/>
        <w:gridCol w:w="3763"/>
      </w:tblGrid>
      <w:tr w:rsidR="00161189" w:rsidTr="00161189">
        <w:tc>
          <w:tcPr>
            <w:tcW w:w="675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39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52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763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61189" w:rsidTr="00F2110A">
        <w:tc>
          <w:tcPr>
            <w:tcW w:w="14786" w:type="dxa"/>
            <w:gridSpan w:val="5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АНАЛИТИКО-ПРОГНОСТИЧЕСКИЙ ЭТАП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161189" w:rsidRPr="00161189" w:rsidRDefault="0016118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7A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организации к реализации 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России»; выявление зон развития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группы, распределение</w:t>
            </w:r>
          </w:p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Default="00D210BB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самоанализа, выявление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</w:t>
            </w:r>
            <w:proofErr w:type="gram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по их устранению</w:t>
            </w:r>
            <w:r w:rsidR="002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07A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7A" w:rsidRPr="00161189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проблемных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для перехода на следующий уровень в проекте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Разработка дорожной карты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Разработана дорожная карта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161189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программу развития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образовательной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152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 2022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Обновлена программа развития школы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направлений реализации 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D210BB" w:rsidTr="00B12BD9">
        <w:tc>
          <w:tcPr>
            <w:tcW w:w="14786" w:type="dxa"/>
            <w:gridSpan w:val="5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ЭТАП РЕАЛИЗАЦИИ ПРОЕКТА «ШКОЛА МИНПРОСВЕЩЕНИЯ РОССИИ»</w:t>
            </w:r>
          </w:p>
        </w:tc>
      </w:tr>
      <w:tr w:rsidR="00D210BB" w:rsidTr="00B333EF">
        <w:tc>
          <w:tcPr>
            <w:tcW w:w="14786" w:type="dxa"/>
            <w:gridSpan w:val="5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единых программ по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предметам для 2,6 классов при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конструктора рабочих программ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Учителя 2,6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152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июня 2023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банк программ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внеурочного модульного курса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2-6 классы</w:t>
            </w:r>
          </w:p>
        </w:tc>
        <w:tc>
          <w:tcPr>
            <w:tcW w:w="2957" w:type="dxa"/>
          </w:tcPr>
          <w:p w:rsidR="00D210BB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Созданы программы и реализуется модульный курс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единого школьного банка оценочных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процедур (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контрольных работ)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Плещенко М.Н.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52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единый банк контрольных работ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</w:t>
            </w:r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информационного центра: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-Создание библиотечной странички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с актуальной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ссылками на книжные новинки и культурные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  <w:p w:rsidR="00D70EAF" w:rsidRPr="00161189" w:rsidRDefault="00D70EAF" w:rsidP="00001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-Подключение к информационному порталу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школьных библиотек России (АБИ)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государственному каталогу музейного фонда РФ</w:t>
            </w:r>
          </w:p>
        </w:tc>
        <w:tc>
          <w:tcPr>
            <w:tcW w:w="2957" w:type="dxa"/>
          </w:tcPr>
          <w:p w:rsidR="00D210BB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Зунгруева Е.Г.</w:t>
            </w: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018E4" w:rsidRPr="00161189" w:rsidRDefault="000018E4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152" w:type="dxa"/>
          </w:tcPr>
          <w:p w:rsidR="00D210BB" w:rsidRPr="00161189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763" w:type="dxa"/>
          </w:tcPr>
          <w:p w:rsidR="00D210BB" w:rsidRPr="00161189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школьный библиотечный информационный центр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0018E4" w:rsidRPr="00161189" w:rsidRDefault="00C62660" w:rsidP="00C62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факультетами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активизации проектной и исследовательской деятельности обучающихся и педагогов гимназии.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210BB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Зунгруева Е.Г.</w:t>
            </w: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</w:p>
          <w:p w:rsidR="00C62660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Плещенко М.Н.</w:t>
            </w:r>
          </w:p>
        </w:tc>
        <w:tc>
          <w:tcPr>
            <w:tcW w:w="2152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2023</w:t>
            </w:r>
          </w:p>
        </w:tc>
        <w:tc>
          <w:tcPr>
            <w:tcW w:w="3763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сотрудничестве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факультетами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КалмГУ</w:t>
            </w:r>
            <w:proofErr w:type="spellEnd"/>
          </w:p>
        </w:tc>
      </w:tr>
      <w:tr w:rsidR="00C62660" w:rsidTr="00871976">
        <w:tc>
          <w:tcPr>
            <w:tcW w:w="14786" w:type="dxa"/>
            <w:gridSpan w:val="5"/>
          </w:tcPr>
          <w:p w:rsidR="00C62660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Критерий ВОСПИТАНИЕ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C62660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1-4 классов в проекте «Орлята России»</w:t>
            </w:r>
            <w:r w:rsidR="00271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71D48" w:rsidRDefault="00271D48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62660" w:rsidRPr="00161189" w:rsidRDefault="00271D48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</w:p>
        </w:tc>
        <w:tc>
          <w:tcPr>
            <w:tcW w:w="3763" w:type="dxa"/>
          </w:tcPr>
          <w:p w:rsidR="00D210BB" w:rsidRPr="00161189" w:rsidRDefault="00C62660" w:rsidP="00C6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в проект «Орлята России»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2022 – май 2023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классных руководителей повысят квалификацию в сфере воспитания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271D48" w:rsidP="00271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среди классных руководителей на методические разработки внеклассных мероприятий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Сентябрь  2022 – май 2023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классных руководителей в различных конкурсах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39" w:type="dxa"/>
          </w:tcPr>
          <w:p w:rsidR="00D210BB" w:rsidRPr="00155751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  <w:proofErr w:type="gram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«Большая перемена»</w:t>
            </w:r>
          </w:p>
        </w:tc>
        <w:tc>
          <w:tcPr>
            <w:tcW w:w="2957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Ногина О.Н.</w:t>
            </w:r>
          </w:p>
        </w:tc>
        <w:tc>
          <w:tcPr>
            <w:tcW w:w="2152" w:type="dxa"/>
          </w:tcPr>
          <w:p w:rsidR="00D210BB" w:rsidRPr="00155751" w:rsidRDefault="00155751" w:rsidP="0015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763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проекта «Большая перемена»</w:t>
            </w:r>
          </w:p>
        </w:tc>
      </w:tr>
      <w:tr w:rsidR="00271D48" w:rsidTr="00161189">
        <w:tc>
          <w:tcPr>
            <w:tcW w:w="675" w:type="dxa"/>
          </w:tcPr>
          <w:p w:rsidR="00271D48" w:rsidRDefault="00B637B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271D48" w:rsidRDefault="00B637BA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сотрудничества </w:t>
            </w:r>
            <w:r w:rsidR="00392F87">
              <w:rPr>
                <w:rFonts w:ascii="Times New Roman" w:hAnsi="Times New Roman" w:cs="Times New Roman"/>
                <w:sz w:val="28"/>
                <w:szCs w:val="28"/>
              </w:rPr>
              <w:t xml:space="preserve">редакции школьной газеты «Шин </w:t>
            </w:r>
            <w:proofErr w:type="spellStart"/>
            <w:r w:rsidR="00392F87">
              <w:rPr>
                <w:rFonts w:ascii="Times New Roman" w:hAnsi="Times New Roman" w:cs="Times New Roman"/>
                <w:sz w:val="28"/>
                <w:szCs w:val="28"/>
              </w:rPr>
              <w:t>Дольган</w:t>
            </w:r>
            <w:proofErr w:type="spellEnd"/>
            <w:r w:rsidR="00392F87">
              <w:rPr>
                <w:rFonts w:ascii="Times New Roman" w:hAnsi="Times New Roman" w:cs="Times New Roman"/>
                <w:sz w:val="28"/>
                <w:szCs w:val="28"/>
              </w:rPr>
              <w:t>» и редакции районной газеты «Вперед»</w:t>
            </w:r>
          </w:p>
        </w:tc>
        <w:tc>
          <w:tcPr>
            <w:tcW w:w="2957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392F87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271D48" w:rsidRPr="00161189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763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план сотрудничества </w:t>
            </w:r>
          </w:p>
        </w:tc>
      </w:tr>
      <w:tr w:rsidR="00271D48" w:rsidTr="00161189">
        <w:tc>
          <w:tcPr>
            <w:tcW w:w="675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</w:tcPr>
          <w:p w:rsidR="00271D48" w:rsidRDefault="00392F87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тиражирование фирменных календарей на 2023 год к Юбилею гимназии</w:t>
            </w:r>
          </w:p>
        </w:tc>
        <w:tc>
          <w:tcPr>
            <w:tcW w:w="2957" w:type="dxa"/>
          </w:tcPr>
          <w:p w:rsidR="00392F87" w:rsidRPr="00392F87" w:rsidRDefault="00392F87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8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392F87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87"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271D48" w:rsidRPr="00161189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763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бренда школы</w:t>
            </w:r>
          </w:p>
        </w:tc>
      </w:tr>
      <w:tr w:rsidR="00392F87" w:rsidTr="00916233">
        <w:tc>
          <w:tcPr>
            <w:tcW w:w="14786" w:type="dxa"/>
            <w:gridSpan w:val="5"/>
          </w:tcPr>
          <w:p w:rsidR="00392F87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Критерий </w:t>
            </w:r>
            <w:r w:rsidR="00A7165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Default="00A7165A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программ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внеурочного модульного курса по функциональной грамотности</w:t>
            </w:r>
          </w:p>
        </w:tc>
        <w:tc>
          <w:tcPr>
            <w:tcW w:w="2957" w:type="dxa"/>
          </w:tcPr>
          <w:p w:rsidR="00A7165A" w:rsidRPr="00A7165A" w:rsidRDefault="00A7165A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ВР</w:t>
            </w:r>
          </w:p>
          <w:p w:rsidR="00271D48" w:rsidRDefault="00A7165A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Ногина О.Н.</w:t>
            </w:r>
          </w:p>
        </w:tc>
        <w:tc>
          <w:tcPr>
            <w:tcW w:w="2152" w:type="dxa"/>
          </w:tcPr>
          <w:p w:rsidR="00271D48" w:rsidRPr="00161189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01.09.2022</w:t>
            </w:r>
          </w:p>
        </w:tc>
        <w:tc>
          <w:tcPr>
            <w:tcW w:w="3763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39" w:type="dxa"/>
          </w:tcPr>
          <w:p w:rsidR="00271D48" w:rsidRDefault="00A7165A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образовательными организациями республики в рамках  «Ассоциации инновационных образовательных организаций Республики Калмыкия»</w:t>
            </w:r>
          </w:p>
        </w:tc>
        <w:tc>
          <w:tcPr>
            <w:tcW w:w="2957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71D48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Зунгруева Е.Г.</w:t>
            </w:r>
          </w:p>
        </w:tc>
        <w:tc>
          <w:tcPr>
            <w:tcW w:w="2152" w:type="dxa"/>
          </w:tcPr>
          <w:p w:rsidR="00271D48" w:rsidRPr="00161189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2022</w:t>
            </w:r>
          </w:p>
        </w:tc>
        <w:tc>
          <w:tcPr>
            <w:tcW w:w="3763" w:type="dxa"/>
          </w:tcPr>
          <w:p w:rsidR="00271D48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в «Ассоциацию инновационных образовательных организаций Республики Калмыкия»</w:t>
            </w: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BE4753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краеведения и школьного туризма с привлечением родительской общественности</w:t>
            </w:r>
          </w:p>
        </w:tc>
        <w:tc>
          <w:tcPr>
            <w:tcW w:w="2957" w:type="dxa"/>
          </w:tcPr>
          <w:p w:rsidR="00BE4753" w:rsidRP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763" w:type="dxa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программа краеведения и школьного туризма</w:t>
            </w:r>
          </w:p>
        </w:tc>
      </w:tr>
      <w:tr w:rsidR="00BE4753" w:rsidTr="007C304C">
        <w:tc>
          <w:tcPr>
            <w:tcW w:w="14786" w:type="dxa"/>
            <w:gridSpan w:val="5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Критерий ПРОФОРИЕНТАЦИЯ </w:t>
            </w:r>
          </w:p>
        </w:tc>
      </w:tr>
      <w:tr w:rsidR="00271D48" w:rsidTr="00161189">
        <w:tc>
          <w:tcPr>
            <w:tcW w:w="675" w:type="dxa"/>
          </w:tcPr>
          <w:p w:rsidR="00271D48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Pr="00155751" w:rsidRDefault="00BE4753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тестирование обучающихся 8-11 классов, их родителей, педагогов социально-психологической службой гимназии  </w:t>
            </w:r>
          </w:p>
        </w:tc>
        <w:tc>
          <w:tcPr>
            <w:tcW w:w="2957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BE4753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Папаха Н.И.</w:t>
            </w:r>
          </w:p>
          <w:p w:rsidR="00BE4753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152" w:type="dxa"/>
          </w:tcPr>
          <w:p w:rsidR="00271D48" w:rsidRPr="00155751" w:rsidRDefault="00155751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155751" w:rsidRPr="00155751" w:rsidRDefault="00155751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763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 обучающихся и родителей</w:t>
            </w: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BE4753" w:rsidP="00BE4753">
            <w:pPr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семинары по итогам тестирования для обучающихся, родителей и педагогов</w:t>
            </w:r>
          </w:p>
        </w:tc>
        <w:tc>
          <w:tcPr>
            <w:tcW w:w="2957" w:type="dxa"/>
          </w:tcPr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Папаха Н.И.</w:t>
            </w:r>
          </w:p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152" w:type="dxa"/>
          </w:tcPr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155751" w:rsidRPr="00155751" w:rsidRDefault="00155751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профориентационной диагностики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для обучающихся 7-11 классов на базе БПОУ РК Многопрофильный колледж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  <w:p w:rsidR="00586044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Плещенко М.Н.</w:t>
            </w:r>
          </w:p>
        </w:tc>
        <w:tc>
          <w:tcPr>
            <w:tcW w:w="2152" w:type="dxa"/>
          </w:tcPr>
          <w:p w:rsidR="00BE4753" w:rsidRPr="00161189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2022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профессиональных пробах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BE4753" w:rsidRPr="00155751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 </w:t>
            </w:r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«Твой выбор»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С 01.09.2022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Функционируют профориентационные курсы для 6-11 классов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39" w:type="dxa"/>
          </w:tcPr>
          <w:p w:rsidR="00BE4753" w:rsidRPr="00155751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«Билет в будущее»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BE4753" w:rsidRPr="00155751" w:rsidRDefault="00155751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уроках</w:t>
            </w:r>
          </w:p>
        </w:tc>
      </w:tr>
      <w:tr w:rsidR="00586044" w:rsidTr="00286061">
        <w:tc>
          <w:tcPr>
            <w:tcW w:w="14786" w:type="dxa"/>
            <w:gridSpan w:val="5"/>
          </w:tcPr>
          <w:p w:rsidR="00586044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Критерий ЗДОРОВЬЕ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39" w:type="dxa"/>
          </w:tcPr>
          <w:p w:rsidR="00BE4753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для учителей физической культуры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 </w:t>
            </w:r>
          </w:p>
          <w:p w:rsidR="00586044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Михайлусь И.Л.</w:t>
            </w:r>
          </w:p>
        </w:tc>
        <w:tc>
          <w:tcPr>
            <w:tcW w:w="2152" w:type="dxa"/>
          </w:tcPr>
          <w:p w:rsidR="00BE4753" w:rsidRPr="00161189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2023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r w:rsidR="00136422">
              <w:rPr>
                <w:rFonts w:ascii="Times New Roman" w:hAnsi="Times New Roman" w:cs="Times New Roman"/>
                <w:sz w:val="28"/>
                <w:szCs w:val="28"/>
              </w:rPr>
              <w:t>Шелковой Ю.Н.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136422" w:rsidP="0013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программы здоровьесбережения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BE4753" w:rsidRPr="00161189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программа здоровьесбережения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13642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«Основы здорового питания» Новосибирского НИИ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Ногина О.Н.</w:t>
            </w:r>
          </w:p>
        </w:tc>
        <w:tc>
          <w:tcPr>
            <w:tcW w:w="2152" w:type="dxa"/>
          </w:tcPr>
          <w:p w:rsidR="00BE4753" w:rsidRPr="00161189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сертификатов о прохождении программы </w:t>
            </w:r>
          </w:p>
        </w:tc>
      </w:tr>
      <w:tr w:rsidR="00841549" w:rsidTr="00FF751E">
        <w:tc>
          <w:tcPr>
            <w:tcW w:w="14786" w:type="dxa"/>
            <w:gridSpan w:val="5"/>
          </w:tcPr>
          <w:p w:rsidR="00841549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Критерий  УЧИТЕЛЬ, ШКОЛЬНЫЕ КОМАНДЫ</w:t>
            </w:r>
          </w:p>
        </w:tc>
      </w:tr>
      <w:tr w:rsidR="00BE4753" w:rsidTr="00161189">
        <w:tc>
          <w:tcPr>
            <w:tcW w:w="675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конкурса «Педагог года»</w:t>
            </w:r>
          </w:p>
        </w:tc>
        <w:tc>
          <w:tcPr>
            <w:tcW w:w="2957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  <w:p w:rsidR="00841549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Плещенко М.Н.</w:t>
            </w:r>
          </w:p>
          <w:p w:rsidR="00841549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2152" w:type="dxa"/>
          </w:tcPr>
          <w:p w:rsidR="00BE4753" w:rsidRPr="00161189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763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учителя английского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B7A0F" w:rsidTr="00161189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9B7A0F" w:rsidRDefault="009B7A0F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наставничестве и внедрение двух форм наставничества «учитель-учитель», «учитель-ученик»</w:t>
            </w:r>
          </w:p>
        </w:tc>
        <w:tc>
          <w:tcPr>
            <w:tcW w:w="2957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наставничестве, действуют две формы наставничества</w:t>
            </w:r>
          </w:p>
        </w:tc>
      </w:tr>
      <w:tr w:rsidR="00BE4753" w:rsidTr="00161189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84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кураторов моделей наставничества через систему повышения квалификации</w:t>
            </w:r>
          </w:p>
        </w:tc>
        <w:tc>
          <w:tcPr>
            <w:tcW w:w="2957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НМР Михайлусь И.Л.</w:t>
            </w:r>
          </w:p>
        </w:tc>
        <w:tc>
          <w:tcPr>
            <w:tcW w:w="2152" w:type="dxa"/>
          </w:tcPr>
          <w:p w:rsidR="00BE4753" w:rsidRPr="00161189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2023</w:t>
            </w:r>
          </w:p>
        </w:tc>
        <w:tc>
          <w:tcPr>
            <w:tcW w:w="3763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прошли ПК</w:t>
            </w:r>
          </w:p>
        </w:tc>
      </w:tr>
      <w:tr w:rsidR="009B7A0F" w:rsidTr="00161189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9B7A0F" w:rsidRDefault="009B7A0F" w:rsidP="0084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страницы виртуального методического кабинета на сайте гимназии</w:t>
            </w:r>
          </w:p>
        </w:tc>
        <w:tc>
          <w:tcPr>
            <w:tcW w:w="2957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МНР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52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страница на сайте образовательной организации</w:t>
            </w:r>
          </w:p>
        </w:tc>
      </w:tr>
      <w:tr w:rsidR="00BE4753" w:rsidTr="00161189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39" w:type="dxa"/>
          </w:tcPr>
          <w:p w:rsidR="00BE4753" w:rsidRDefault="009B7A0F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помощь молодым специалистам в участии в научно-практических семинарах с последующей публикацией статей в научно-методических сборниках университета</w:t>
            </w:r>
          </w:p>
        </w:tc>
        <w:tc>
          <w:tcPr>
            <w:tcW w:w="2957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МНР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52" w:type="dxa"/>
          </w:tcPr>
          <w:p w:rsidR="00BE4753" w:rsidRPr="00161189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3" w:type="dxa"/>
          </w:tcPr>
          <w:p w:rsidR="00BE4753" w:rsidRDefault="009B7A0F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статей молодых специалистов в научно-методических сборниках</w:t>
            </w:r>
          </w:p>
        </w:tc>
      </w:tr>
      <w:tr w:rsidR="009B7A0F" w:rsidTr="00A63B34">
        <w:tc>
          <w:tcPr>
            <w:tcW w:w="14786" w:type="dxa"/>
            <w:gridSpan w:val="5"/>
          </w:tcPr>
          <w:p w:rsidR="009B7A0F" w:rsidRDefault="009B7A0F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Критерий ШКОЛЬНЫЙ КЛИМАТ</w:t>
            </w:r>
          </w:p>
        </w:tc>
      </w:tr>
      <w:tr w:rsidR="009B7A0F" w:rsidTr="00161189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9B7A0F" w:rsidRDefault="007F69F2" w:rsidP="007F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7F69F2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F69F2">
              <w:rPr>
                <w:rFonts w:ascii="Times New Roman" w:hAnsi="Times New Roman" w:cs="Times New Roman"/>
                <w:sz w:val="28"/>
                <w:szCs w:val="28"/>
              </w:rPr>
              <w:t xml:space="preserve"> отдыха в рамках </w:t>
            </w:r>
            <w:proofErr w:type="gramStart"/>
            <w:r w:rsidRPr="007F69F2">
              <w:rPr>
                <w:rFonts w:ascii="Times New Roman" w:hAnsi="Times New Roman" w:cs="Times New Roman"/>
                <w:sz w:val="28"/>
                <w:szCs w:val="28"/>
              </w:rPr>
              <w:t>школы полного дня</w:t>
            </w:r>
            <w:proofErr w:type="gramEnd"/>
          </w:p>
        </w:tc>
        <w:tc>
          <w:tcPr>
            <w:tcW w:w="2957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АХЧ </w:t>
            </w:r>
          </w:p>
        </w:tc>
        <w:tc>
          <w:tcPr>
            <w:tcW w:w="2152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763" w:type="dxa"/>
          </w:tcPr>
          <w:p w:rsidR="009B7A0F" w:rsidRDefault="007F69F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зона отдыха 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 полного дня</w:t>
            </w:r>
            <w:proofErr w:type="gramEnd"/>
          </w:p>
        </w:tc>
      </w:tr>
      <w:tr w:rsidR="009B7A0F" w:rsidTr="00161189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9B7A0F" w:rsidRDefault="007F69F2" w:rsidP="007F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и обновление антибуллинговой программы </w:t>
            </w:r>
          </w:p>
        </w:tc>
        <w:tc>
          <w:tcPr>
            <w:tcW w:w="2957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7F69F2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Папаха Н.И.</w:t>
            </w:r>
          </w:p>
          <w:p w:rsidR="007F69F2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F69F2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152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3763" w:type="dxa"/>
          </w:tcPr>
          <w:p w:rsidR="009B7A0F" w:rsidRDefault="007F69F2" w:rsidP="007F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Пересмотрен и обновлен план антибуллинговой программы</w:t>
            </w:r>
          </w:p>
        </w:tc>
      </w:tr>
      <w:tr w:rsidR="009B7A0F" w:rsidTr="00161189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9B7A0F" w:rsidRDefault="007F69F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проекта «Веселая перемена»</w:t>
            </w:r>
          </w:p>
        </w:tc>
        <w:tc>
          <w:tcPr>
            <w:tcW w:w="2957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Ногина О.Н.</w:t>
            </w:r>
          </w:p>
        </w:tc>
        <w:tc>
          <w:tcPr>
            <w:tcW w:w="2152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с февраля 2023</w:t>
            </w:r>
          </w:p>
        </w:tc>
        <w:tc>
          <w:tcPr>
            <w:tcW w:w="3763" w:type="dxa"/>
          </w:tcPr>
          <w:p w:rsidR="009B7A0F" w:rsidRDefault="007F69F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организует подвижные перемены для учеников начальной школы в рекреациях</w:t>
            </w:r>
          </w:p>
        </w:tc>
      </w:tr>
      <w:tr w:rsidR="009B7A0F" w:rsidTr="00161189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9B7A0F" w:rsidRDefault="007F69F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зоны релаксации в уголке психологической разгрузки</w:t>
            </w:r>
          </w:p>
        </w:tc>
        <w:tc>
          <w:tcPr>
            <w:tcW w:w="2957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D0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27D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27D0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27D0E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  <w:p w:rsidR="00027D0E" w:rsidRDefault="00027D0E" w:rsidP="0002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2152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763" w:type="dxa"/>
          </w:tcPr>
          <w:p w:rsidR="009B7A0F" w:rsidRDefault="00027D0E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Оборудована зона релаксации</w:t>
            </w:r>
          </w:p>
        </w:tc>
      </w:tr>
      <w:tr w:rsidR="00027D0E" w:rsidTr="00F83008">
        <w:tc>
          <w:tcPr>
            <w:tcW w:w="14786" w:type="dxa"/>
            <w:gridSpan w:val="5"/>
          </w:tcPr>
          <w:p w:rsidR="00027D0E" w:rsidRPr="00027D0E" w:rsidRDefault="00027D0E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Критерий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ОБРАЗОВАТЕЛЬНАЯ СРЕДА</w:t>
            </w:r>
          </w:p>
        </w:tc>
      </w:tr>
      <w:tr w:rsidR="009B7A0F" w:rsidTr="00161189">
        <w:tc>
          <w:tcPr>
            <w:tcW w:w="675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9B7A0F" w:rsidRDefault="00027D0E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использование ФГИС «Моя школа»</w:t>
            </w:r>
          </w:p>
        </w:tc>
        <w:tc>
          <w:tcPr>
            <w:tcW w:w="2957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Плещенко М.Н.</w:t>
            </w:r>
          </w:p>
        </w:tc>
        <w:tc>
          <w:tcPr>
            <w:tcW w:w="2152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763" w:type="dxa"/>
          </w:tcPr>
          <w:p w:rsidR="009B7A0F" w:rsidRDefault="00027D0E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в ФГИС </w:t>
            </w:r>
            <w:r w:rsidR="00A42A92">
              <w:rPr>
                <w:rFonts w:ascii="Times New Roman" w:hAnsi="Times New Roman" w:cs="Times New Roman"/>
                <w:sz w:val="28"/>
                <w:szCs w:val="28"/>
              </w:rPr>
              <w:t>«Моя школа»</w:t>
            </w:r>
          </w:p>
        </w:tc>
      </w:tr>
      <w:tr w:rsidR="00A42A92" w:rsidTr="00472834">
        <w:tc>
          <w:tcPr>
            <w:tcW w:w="14786" w:type="dxa"/>
            <w:gridSpan w:val="5"/>
          </w:tcPr>
          <w:p w:rsidR="00A42A92" w:rsidRDefault="00A42A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РЕФЛЕКСИВНЫЙ ЭТАП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A42A92" w:rsidRPr="00A42A92" w:rsidRDefault="00A42A9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дорожной карты</w:t>
            </w:r>
          </w:p>
        </w:tc>
        <w:tc>
          <w:tcPr>
            <w:tcW w:w="2957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763" w:type="dxa"/>
          </w:tcPr>
          <w:p w:rsidR="00A42A92" w:rsidRDefault="00A42A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эффективности реализации проекта и проблемных зон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39" w:type="dxa"/>
          </w:tcPr>
          <w:p w:rsidR="00A42A92" w:rsidRDefault="00323DFC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образовательной организации в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="00B97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</w:t>
            </w:r>
          </w:p>
        </w:tc>
      </w:tr>
      <w:tr w:rsidR="00A42A92" w:rsidTr="00161189">
        <w:tc>
          <w:tcPr>
            <w:tcW w:w="675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39" w:type="dxa"/>
          </w:tcPr>
          <w:p w:rsidR="00A42A92" w:rsidRDefault="00B9759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чек-листа по устранению выявленных трудностей, подготовка проекта дорожной карты на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Чек-лист, дорожная карта</w:t>
            </w:r>
          </w:p>
        </w:tc>
      </w:tr>
      <w:bookmarkEnd w:id="0"/>
    </w:tbl>
    <w:p w:rsidR="00161189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189" w:rsidRPr="00161189" w:rsidSect="00161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E3"/>
    <w:rsid w:val="000018E4"/>
    <w:rsid w:val="00027D0E"/>
    <w:rsid w:val="00136422"/>
    <w:rsid w:val="00155751"/>
    <w:rsid w:val="00161189"/>
    <w:rsid w:val="001D7219"/>
    <w:rsid w:val="00271D48"/>
    <w:rsid w:val="0027607A"/>
    <w:rsid w:val="00323DFC"/>
    <w:rsid w:val="003579E3"/>
    <w:rsid w:val="00392F87"/>
    <w:rsid w:val="00586044"/>
    <w:rsid w:val="00630802"/>
    <w:rsid w:val="007F69F2"/>
    <w:rsid w:val="00841549"/>
    <w:rsid w:val="008552CC"/>
    <w:rsid w:val="009B7A0F"/>
    <w:rsid w:val="00A42A92"/>
    <w:rsid w:val="00A7165A"/>
    <w:rsid w:val="00B20B4A"/>
    <w:rsid w:val="00B637BA"/>
    <w:rsid w:val="00B97592"/>
    <w:rsid w:val="00BE4753"/>
    <w:rsid w:val="00C43D29"/>
    <w:rsid w:val="00C62660"/>
    <w:rsid w:val="00D210BB"/>
    <w:rsid w:val="00D320F5"/>
    <w:rsid w:val="00D70EAF"/>
    <w:rsid w:val="00E3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ege2</cp:lastModifiedBy>
  <cp:revision>11</cp:revision>
  <cp:lastPrinted>2023-01-25T09:20:00Z</cp:lastPrinted>
  <dcterms:created xsi:type="dcterms:W3CDTF">2023-01-24T13:35:00Z</dcterms:created>
  <dcterms:modified xsi:type="dcterms:W3CDTF">2023-01-26T13:41:00Z</dcterms:modified>
</cp:coreProperties>
</file>