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="-1139" w:tblpY="301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3000"/>
        <w:gridCol w:w="3593"/>
      </w:tblGrid>
      <w:tr w:rsidR="00166728" w:rsidRPr="00B90A6F" w:rsidTr="00CE7594">
        <w:trPr>
          <w:trHeight w:val="1993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728" w:rsidRPr="00B90A6F" w:rsidRDefault="00166728" w:rsidP="00CE7594">
            <w:pPr>
              <w:keepNext/>
              <w:spacing w:before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ша</w:t>
            </w:r>
            <w:proofErr w:type="gramEnd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ңһа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олн</w:t>
            </w:r>
            <w:proofErr w:type="spellEnd"/>
          </w:p>
          <w:p w:rsidR="00166728" w:rsidRPr="00B90A6F" w:rsidRDefault="00166728" w:rsidP="00CE7594">
            <w:pPr>
              <w:keepNext/>
              <w:spacing w:before="0" w:line="240" w:lineRule="auto"/>
              <w:ind w:left="214" w:hanging="214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сурһулин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учреждень</w:t>
            </w:r>
            <w:proofErr w:type="spellEnd"/>
          </w:p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«Городовиковск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олн-эрдмин</w:t>
            </w:r>
            <w:proofErr w:type="spellEnd"/>
          </w:p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Б. Б. </w:t>
            </w: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Городовиковин</w:t>
            </w:r>
            <w:proofErr w:type="spellEnd"/>
          </w:p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нертә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гимназь</w:t>
            </w:r>
            <w:proofErr w:type="spellEnd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46860" cy="1417320"/>
                  <wp:effectExtent l="0" t="0" r="0" b="0"/>
                  <wp:docPr id="1" name="Рисунок 1" descr="Описание: 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казённое общеобразовательное учреждение «Городовиковская многопрофильная гимназия</w:t>
            </w:r>
          </w:p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им. Б.Б. Городовикова»</w:t>
            </w:r>
          </w:p>
        </w:tc>
      </w:tr>
      <w:tr w:rsidR="00166728" w:rsidRPr="00AB79BE" w:rsidTr="00CE7594">
        <w:trPr>
          <w:trHeight w:val="1119"/>
        </w:trPr>
        <w:tc>
          <w:tcPr>
            <w:tcW w:w="10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28" w:rsidRPr="00B90A6F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359050, Республика Калмыкия, г. Городовиковск, ул. Хичеева, 4  тел: (8-847-31) 9-14-96</w:t>
            </w:r>
          </w:p>
          <w:p w:rsidR="00166728" w:rsidRPr="00241F4B" w:rsidRDefault="00166728" w:rsidP="00CE759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B90A6F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proofErr w:type="gramEnd"/>
            <w:r w:rsidRPr="00241F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-</w:t>
            </w:r>
            <w:r w:rsidRPr="00B90A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241F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B90A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gsch</w:t>
            </w:r>
            <w:r w:rsidRPr="00241F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4@ </w:t>
            </w:r>
            <w:r w:rsidRPr="00B90A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yandex</w:t>
            </w:r>
            <w:r w:rsidRPr="00241F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  <w:r w:rsidRPr="00B90A6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</w:tbl>
    <w:p w:rsidR="00DC06E6" w:rsidRDefault="00166728" w:rsidP="00166728">
      <w:pPr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38C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753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инновационной площадки</w:t>
      </w:r>
      <w:r w:rsidR="00DC06E6" w:rsidRPr="00753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728" w:rsidRPr="007538C0" w:rsidRDefault="00DC06E6" w:rsidP="00166728">
      <w:pPr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538C0">
        <w:rPr>
          <w:rFonts w:ascii="Times New Roman" w:hAnsi="Times New Roman" w:cs="Times New Roman"/>
          <w:b/>
          <w:sz w:val="28"/>
          <w:szCs w:val="28"/>
        </w:rPr>
        <w:t>МКОУ «ГМГ им. Б.Б. Городовикова»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AB79BE" w:rsidRDefault="00166728" w:rsidP="00166728">
      <w:pPr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53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1612EF">
        <w:rPr>
          <w:rFonts w:ascii="Times New Roman" w:hAnsi="Times New Roman" w:cs="Times New Roman"/>
          <w:b/>
          <w:bCs/>
          <w:sz w:val="28"/>
          <w:szCs w:val="28"/>
        </w:rPr>
        <w:t>Военно</w:t>
      </w:r>
      <w:r w:rsidRPr="007538C0">
        <w:rPr>
          <w:rFonts w:ascii="Times New Roman" w:hAnsi="Times New Roman" w:cs="Times New Roman"/>
          <w:b/>
          <w:bCs/>
          <w:sz w:val="28"/>
          <w:szCs w:val="28"/>
        </w:rPr>
        <w:t xml:space="preserve">-патриотическое воспитание как основа становления и развития личности школьника в условиях совершенствования </w:t>
      </w:r>
    </w:p>
    <w:p w:rsidR="00166728" w:rsidRPr="007538C0" w:rsidRDefault="00166728" w:rsidP="00166728">
      <w:pPr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538C0">
        <w:rPr>
          <w:rFonts w:ascii="Times New Roman" w:hAnsi="Times New Roman" w:cs="Times New Roman"/>
          <w:b/>
          <w:bCs/>
          <w:sz w:val="28"/>
          <w:szCs w:val="28"/>
        </w:rPr>
        <w:t xml:space="preserve">учебно-воспитательной системы гимназии»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753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2022 – 2023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учебный</w:t>
      </w:r>
      <w:r w:rsidRPr="007538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</w:t>
      </w:r>
    </w:p>
    <w:p w:rsidR="00166728" w:rsidRPr="007538C0" w:rsidRDefault="00166728" w:rsidP="00166728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6E6" w:rsidRDefault="00534EC2" w:rsidP="00DC06E6">
      <w:pPr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41F4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DC06E6" w:rsidRPr="00241F4B">
        <w:rPr>
          <w:rFonts w:ascii="Times New Roman" w:hAnsi="Times New Roman" w:cs="Times New Roman"/>
          <w:sz w:val="24"/>
          <w:szCs w:val="24"/>
        </w:rPr>
        <w:t>Управления образования Городовиковского районного муниципального образования</w:t>
      </w:r>
      <w:r w:rsidR="00DC06E6">
        <w:rPr>
          <w:rFonts w:ascii="Times New Roman" w:hAnsi="Times New Roman" w:cs="Times New Roman"/>
          <w:sz w:val="24"/>
          <w:szCs w:val="24"/>
        </w:rPr>
        <w:t xml:space="preserve"> Республики Калмыкия </w:t>
      </w:r>
      <w:r w:rsidR="00DC06E6" w:rsidRPr="00241F4B">
        <w:rPr>
          <w:rFonts w:ascii="Times New Roman" w:hAnsi="Times New Roman" w:cs="Times New Roman"/>
          <w:sz w:val="24"/>
          <w:szCs w:val="24"/>
        </w:rPr>
        <w:t xml:space="preserve"> </w:t>
      </w:r>
      <w:r w:rsidRPr="00241F4B">
        <w:rPr>
          <w:rFonts w:ascii="Times New Roman" w:hAnsi="Times New Roman" w:cs="Times New Roman"/>
          <w:sz w:val="24"/>
          <w:szCs w:val="24"/>
        </w:rPr>
        <w:t>№ 308/1 от 12.09.2022г.</w:t>
      </w:r>
      <w:r w:rsidR="00353CC1" w:rsidRPr="00241F4B">
        <w:rPr>
          <w:rFonts w:ascii="Times New Roman" w:hAnsi="Times New Roman" w:cs="Times New Roman"/>
          <w:sz w:val="24"/>
          <w:szCs w:val="24"/>
        </w:rPr>
        <w:t>, с целью формирования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 w:rsidRPr="00241F4B">
        <w:rPr>
          <w:rFonts w:ascii="Times New Roman" w:hAnsi="Times New Roman" w:cs="Times New Roman"/>
          <w:sz w:val="24"/>
          <w:szCs w:val="24"/>
        </w:rPr>
        <w:t xml:space="preserve"> была утверждена тема инновационной</w:t>
      </w:r>
      <w:r w:rsidR="001612EF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4230F3">
        <w:rPr>
          <w:rFonts w:ascii="Times New Roman" w:hAnsi="Times New Roman" w:cs="Times New Roman"/>
          <w:sz w:val="24"/>
          <w:szCs w:val="24"/>
        </w:rPr>
        <w:t xml:space="preserve"> </w:t>
      </w:r>
      <w:r w:rsidR="00682DE7">
        <w:rPr>
          <w:rFonts w:ascii="Times New Roman" w:hAnsi="Times New Roman" w:cs="Times New Roman"/>
          <w:sz w:val="24"/>
          <w:szCs w:val="24"/>
        </w:rPr>
        <w:t>МКОУ «ГМГ им. Б.Б. Городовикова» -</w:t>
      </w:r>
      <w:r w:rsidRPr="00241F4B">
        <w:rPr>
          <w:rFonts w:ascii="Times New Roman" w:hAnsi="Times New Roman" w:cs="Times New Roman"/>
          <w:sz w:val="24"/>
          <w:szCs w:val="24"/>
        </w:rPr>
        <w:t xml:space="preserve"> «Военно-патриотическое воспитание как основа становления и развития личности</w:t>
      </w:r>
      <w:proofErr w:type="gramEnd"/>
      <w:r w:rsidRPr="00241F4B">
        <w:rPr>
          <w:rFonts w:ascii="Times New Roman" w:hAnsi="Times New Roman" w:cs="Times New Roman"/>
          <w:sz w:val="24"/>
          <w:szCs w:val="24"/>
        </w:rPr>
        <w:t xml:space="preserve"> школьника в условиях совершенствования учебно-в</w:t>
      </w:r>
      <w:r w:rsidR="00353CC1" w:rsidRPr="00241F4B">
        <w:rPr>
          <w:rFonts w:ascii="Times New Roman" w:hAnsi="Times New Roman" w:cs="Times New Roman"/>
          <w:sz w:val="24"/>
          <w:szCs w:val="24"/>
        </w:rPr>
        <w:t>оспитательной системы гимназии».</w:t>
      </w:r>
      <w:r w:rsidRPr="00241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E6" w:rsidRPr="001612EF" w:rsidRDefault="00DC06E6" w:rsidP="00DC06E6">
      <w:pPr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4B">
        <w:rPr>
          <w:rFonts w:ascii="Times New Roman" w:hAnsi="Times New Roman" w:cs="Times New Roman"/>
          <w:sz w:val="24"/>
          <w:szCs w:val="24"/>
        </w:rPr>
        <w:t xml:space="preserve">В мае 2020 года президент РФ Владимир Путин инициировал изменения в законе об образовании, которые касались усиления воспитательного процесса в стенах учебных заведений. </w:t>
      </w:r>
      <w:r w:rsidRPr="00161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направлен на усиление роли воспитательного компонента в образовании дет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и молодежи.</w:t>
      </w:r>
    </w:p>
    <w:p w:rsidR="00DC06E6" w:rsidRDefault="00DC06E6" w:rsidP="00DC06E6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1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высоко повысилась роль и значение образовательной организации, реализующей патриотическое и военно-патриотическое воспитание, тем самым внося заметный вклад в воспитание у молодежи готовности к защите Отечества и военной службы. Таким образом, первоочередной задачей педагогов в образовательных учреждениях является возрождение чувства патриотизма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обучающихся.</w:t>
      </w:r>
      <w:r w:rsidRPr="00161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3669" w:rsidRDefault="00A83669" w:rsidP="00A83669">
      <w:pPr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августе 2022 года на педагогическом совете  МКОУ «ГМГ им. Б.Б. Городовикова» (протокол № 1 от 26.08.2022 г.) был разработан  План работы </w:t>
      </w:r>
      <w:r w:rsidR="00AB7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(Дорожная карта)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инновационной площадки по </w:t>
      </w:r>
      <w:r w:rsidR="00423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данной теме.</w:t>
      </w:r>
    </w:p>
    <w:p w:rsidR="00A83669" w:rsidRPr="004230F3" w:rsidRDefault="00A8366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Плана работы</w:t>
      </w:r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(Дорожной карты)</w:t>
      </w:r>
      <w:r w:rsidRP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инновационной площадки </w:t>
      </w:r>
      <w:r w:rsidRP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«ГМГ им. Б.Б. Городовикова» были проведены мероприятия, направленные на повышение роли военно-патриотического воспитания в современном мире, а именно: 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уроки, опросы </w:t>
      </w:r>
      <w:proofErr w:type="gramStart"/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неклассные мероприятия, акции, конференции и т.д.</w:t>
      </w:r>
    </w:p>
    <w:p w:rsidR="00A83669" w:rsidRDefault="00A8366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 2022 года администрацией гимназии был проведен опрос школьников, педагогов и родительской общественности  по внедрению данной темы  в образовательной организации. Была  сформирована соответствующая нормативно-правовая документация.</w:t>
      </w:r>
    </w:p>
    <w:p w:rsidR="00CC2E4B" w:rsidRPr="00CC2E4B" w:rsidRDefault="00CC2E4B" w:rsidP="00CC2E4B">
      <w:pPr>
        <w:pStyle w:val="a6"/>
        <w:spacing w:before="0" w:beforeAutospacing="0" w:after="0" w:afterAutospacing="0"/>
        <w:contextualSpacing/>
        <w:jc w:val="both"/>
      </w:pPr>
      <w:r w:rsidRPr="00CC2E4B">
        <w:t xml:space="preserve">        Элементы патриотического воспитания внесены во все разделы учебных рабочих программ. В разделе «Содержание учебного предмета» описана патриотическая составляющая основных разделов и тем предмета, курса или модуля. Такие предметы как история, обществознание, русский язык, литература, родной я</w:t>
      </w:r>
      <w:r w:rsidR="00DC06E6">
        <w:t xml:space="preserve">зык и литература </w:t>
      </w:r>
      <w:r w:rsidRPr="00CC2E4B">
        <w:t xml:space="preserve"> уже имеют патриотическое содержание. В содержание других предметов, например, географии, математики, биологии, химии и других, патриотическое воспитание </w:t>
      </w:r>
      <w:r w:rsidRPr="00CC2E4B">
        <w:lastRenderedPageBreak/>
        <w:t>включается через изучение российских ученых, пу</w:t>
      </w:r>
      <w:r w:rsidR="00DC06E6">
        <w:t xml:space="preserve">тешественников, исследователей </w:t>
      </w:r>
      <w:r w:rsidRPr="00CC2E4B">
        <w:t>природы России и т. п.</w:t>
      </w:r>
    </w:p>
    <w:p w:rsidR="00A83669" w:rsidRPr="00672A5E" w:rsidRDefault="00A8366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2022-202</w:t>
      </w:r>
      <w:r w:rsidR="00DC06E6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учебного года были проведены ч</w:t>
      </w:r>
      <w:r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асы общения, </w:t>
      </w:r>
      <w:r w:rsidR="00672A5E"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единые классные часы, </w:t>
      </w:r>
      <w:r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уроки, приуроченные к государственным и национальным праздникам Российской Федерации</w:t>
      </w:r>
      <w:r w:rsidR="00672A5E"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Дню народного единства, Дню воссоединения Крыма с Россией, Дню Победы в Великой Отечественной войне.</w:t>
      </w:r>
    </w:p>
    <w:p w:rsidR="00672A5E" w:rsidRDefault="00672A5E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2022-2023 учебного года у</w:t>
      </w:r>
      <w:r w:rsidRPr="0067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истории Луханина С.В., учителя ОБЖ и физической культуры Михайлусь О.Н., Миткеева С.Б., </w:t>
      </w:r>
      <w:r w:rsidR="00DC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Шелковой Ю.Н. вместе с обучающимися  приняли  активное участие в Месячнике безопасности. Членами военно-спортивного клуба «Виктория» была проведена патриотическая акция «Герои живут вечно», в рамк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которой обучающимся начальных и средних классов рассказали о героях Отечества.</w:t>
      </w:r>
    </w:p>
    <w:p w:rsidR="00672A5E" w:rsidRDefault="00672A5E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декабре 2022 года  в МКОУ «ГМГ им. Б.Б. Городовикова»  была проведена научно-практическая конференция для классных руководителей «Воспитание гражданина, патриота:</w:t>
      </w:r>
      <w:r w:rsidR="00AB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и проблемы». В ходе конференции перед классными руководителями выступили зам. директора по воспитательной работе Ногина О.Н., которая рассказала о реализации мероприятий, направленных на воспитание гражданина. Руководитель клуба «Виктория» Михайлусь О.Н. поделился опытом работы по формированию чувства патриотизма у подрастающего поколения. 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б</w:t>
      </w:r>
      <w:r w:rsidR="00AB3733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проведена дискуссия, на которой рассматривались  проблемы и опыт работы в данном направлении.</w:t>
      </w:r>
    </w:p>
    <w:p w:rsidR="00AB3733" w:rsidRDefault="00AB3733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ноябре в гимназии проводятся мероприятия, посвященные дню рождения Героя Советского Союза Б.Б. Городовикова. Лекторская группа клуба «Патриот» провела м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узейные часы  на тему «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2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егендарный сын Калмыкии».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рассказали о жизни и деятельности Б.Б. Городовикова,  героизме во время Великой Отечественной войны, его роли в развитии республики.</w:t>
      </w:r>
    </w:p>
    <w:p w:rsidR="00AB3733" w:rsidRDefault="00CC2E4B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2022 года в гимназии </w:t>
      </w:r>
      <w:r w:rsidR="0033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Единый классный час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3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 не рождаются, героями становятся»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333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освященный Дню героев Отечества. На классных часах ребята узнали о людях, которые совершили подвиг ценой собственной жизни во благо Родины.</w:t>
      </w:r>
      <w:r w:rsidR="008E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классные мероприятия были приглашены военнослужащие, проживающие </w:t>
      </w:r>
      <w:proofErr w:type="gramStart"/>
      <w:r w:rsidR="008E18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E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E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8E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бывшие выпускники гимназии.</w:t>
      </w:r>
    </w:p>
    <w:p w:rsidR="004E6BD2" w:rsidRDefault="004E6BD2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театрального кружка «Артист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о» подготовили театральную постановку по произведению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Буджалова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«Двери настежь, калмыки!», посвященную Дню депортации калмыцкого народа.</w:t>
      </w:r>
    </w:p>
    <w:p w:rsidR="004E6BD2" w:rsidRDefault="004E6BD2" w:rsidP="004E6BD2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был проведен цикл мероприятий, посвященных Дню освобождения поселка Башанта от немецко-фашистских захватчиков, дню прорыва блокады Ленинграда, снятия блокады Ленинграда, памяти жертв геноцида.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1-11-х классов приняли участие в акциях «Блокадный хлеб», «Блокадная ласточка», «Письмо солдату».</w:t>
      </w:r>
    </w:p>
    <w:p w:rsidR="008E1827" w:rsidRDefault="008E1827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70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 в МКОУ «ГМГ им. Б.Б. Городовикова» прошел  военно-патриотический  месячник  «Россия –</w:t>
      </w:r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моя». В течение месяца обучающиеся приняли участие в конкурсах тематических газет, рисунков, сочинений, эссе, конкурсе чтецов. Были проведены спортивные мероприятия</w:t>
      </w:r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«А, ну-ка, мальчики», «Мама, папа, я – спортивная семья».   В начальной школе  была проведена спортивная игровая программа «Курс молодого бойца».</w:t>
      </w:r>
    </w:p>
    <w:p w:rsidR="00B50D7E" w:rsidRDefault="00B50D7E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8-11-х  классов участвовали в конкурсе проектов «Мы</w:t>
      </w:r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будущее России»</w:t>
      </w:r>
      <w:r w:rsidR="00587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представлены интересные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«Я</w:t>
      </w:r>
      <w:r w:rsidR="00AB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 России», «Россия-страна возможностей», «Пишем будущее», «</w:t>
      </w:r>
      <w:r w:rsidR="00587D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и будущее России»</w:t>
      </w:r>
      <w:r w:rsidR="00587D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«Героями наша Отчизна сильна», «Моя малая Родина» и т.д. Победители школьного конкурса Логвина Е. и Петрова Д. приняли участие во всероссийском фестивале «Молодые таланты Отечества».</w:t>
      </w:r>
    </w:p>
    <w:p w:rsidR="004A6BE7" w:rsidRDefault="000C2141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празднования Дня Победы в ВОВ были проведены различные мероприятия. </w:t>
      </w:r>
      <w:r w:rsidR="004A6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апреле в гимназии был проведен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военно-патриотической песни «Победный салют», посвященный празднованию 78-й годовщины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Великой Победы. В фестивале приняли участие все классные коллективы. Прозвучал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пронзительных и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трогательных песен о войне,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одине,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солдатах. Ребята исполняли произведения с чувством патриотизма и гордости за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свою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Родину. Все выступления были проникновенными, эмоциональными и трогательными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оставили равнодушными никого из участников  и зрителей мероприятия.</w:t>
      </w:r>
    </w:p>
    <w:p w:rsidR="000C2141" w:rsidRPr="008F381E" w:rsidRDefault="000C2141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отряд «Добрые сердца» принял участие в акции «Ветеран живет рядом». Школьники посетили ветеранов войны и тружеников тыла, поздравили их с праздником и оказали посильную помощь.</w:t>
      </w:r>
      <w:r w:rsidR="00AB79BE" w:rsidRPr="008F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81E" w:rsidRPr="008F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 гимназии стали победителями регионального этапа международной премии</w:t>
      </w:r>
      <w:bookmarkStart w:id="0" w:name="_GoBack"/>
      <w:bookmarkEnd w:id="0"/>
      <w:r w:rsidR="008F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81E" w:rsidRPr="008F381E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8F3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МЫВМЕСТЕ с проектом «Помощь людям»,  заняв почетное первое место. На данный момент проект участвует в полуфинале ЮФО.</w:t>
      </w:r>
    </w:p>
    <w:p w:rsidR="000C2141" w:rsidRDefault="000C2141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клуба «Виктория» приняли участие в акции «Вернем имя герою». Ребята  привели  в порядок территорию  у памятника Б.Б. Городовикова» и в День Победы  традиционно несли вахту Памяти.</w:t>
      </w:r>
    </w:p>
    <w:p w:rsidR="000C2141" w:rsidRDefault="00682DE7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</w:t>
      </w:r>
      <w:r w:rsidR="000C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оссийского движения детей и молодежи </w:t>
      </w:r>
      <w:proofErr w:type="spellStart"/>
      <w:r w:rsidR="000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Маяцкий</w:t>
      </w:r>
      <w:proofErr w:type="spellEnd"/>
      <w:r w:rsidR="000C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 Глущенко Д. приняли участие во всероссийской акции «Движение первых» в номинации «Песни Победы»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у бюста Г</w:t>
      </w:r>
      <w:r w:rsidR="000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 Советского Союза Б.Б. Городовикова исполнили песню «Генерал».</w:t>
      </w:r>
    </w:p>
    <w:p w:rsidR="00682DE7" w:rsidRDefault="00682DE7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4B">
        <w:rPr>
          <w:rFonts w:ascii="Times New Roman" w:hAnsi="Times New Roman" w:cs="Times New Roman"/>
          <w:sz w:val="24"/>
          <w:szCs w:val="24"/>
        </w:rPr>
        <w:t xml:space="preserve">3 «б» класс впервые стал участником программы развития социальной активности обучающихся начальных классов «Орлята России», активно </w:t>
      </w:r>
      <w:r w:rsidR="00F674EA">
        <w:rPr>
          <w:rFonts w:ascii="Times New Roman" w:hAnsi="Times New Roman" w:cs="Times New Roman"/>
          <w:sz w:val="24"/>
          <w:szCs w:val="24"/>
        </w:rPr>
        <w:t>проходя треки и принимая участие</w:t>
      </w:r>
      <w:r w:rsidRPr="00241F4B">
        <w:rPr>
          <w:rFonts w:ascii="Times New Roman" w:hAnsi="Times New Roman" w:cs="Times New Roman"/>
          <w:sz w:val="24"/>
          <w:szCs w:val="24"/>
        </w:rPr>
        <w:t xml:space="preserve"> в мероприятиях по экологическому и патриотическому воспитанию. В новом учебном году класс продолжит участие в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141" w:rsidRDefault="000C2141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педагоги  гимназии приняли активное участие в акциях «Георгиевская ленточка», «Окна Победы», «Позд</w:t>
      </w:r>
      <w:r w:rsidR="008030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авь ветерана», «Бессмертный полк»</w:t>
      </w:r>
      <w:r w:rsidR="00803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всех классах были проведены уроки мужества: «У войны не детское лицо», «Войной изломанное детство». «Не женское дело война», «Эхо войны и память сердца» и др.</w:t>
      </w:r>
    </w:p>
    <w:p w:rsidR="00803079" w:rsidRDefault="0080307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клуба «Виктория» ежегодно принимают участие в муниципальном и региональном этапе всероссийской во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енно-спортивной юнармейской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«Победа»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становятся неоднократными победителями как муниципального, так и регионального этапов.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10 класса </w:t>
      </w:r>
      <w:r w:rsidR="00F6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военных сборах.</w:t>
      </w:r>
    </w:p>
    <w:p w:rsidR="00803079" w:rsidRDefault="0080307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2022-2023 учебного года обучающиеся и педагоги принимали участие в районных, республиканских, всероссийских конкурсах по патриотическому воспитанию. Вопросы по реализации плана работы инновационной площадки рассматривались на методических объединениях в течение  учебного года.</w:t>
      </w:r>
    </w:p>
    <w:p w:rsidR="00803079" w:rsidRDefault="0080307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были освещены на страницах социальных сетей «ВК», «Одноклассники», «Телеграмм», на официальной странице сайта гимназии.</w:t>
      </w:r>
    </w:p>
    <w:p w:rsidR="00803079" w:rsidRDefault="00803079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Плана мероприятий по военно-патриотическому воспитанию администрация и педагогический коллектив гимназии активно вовлекали в работу родите</w:t>
      </w:r>
      <w:r w:rsid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льскую общественность, а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акциях, конкурсах, спортивных соревнованиях, фестивалях.</w:t>
      </w:r>
    </w:p>
    <w:p w:rsidR="00682DE7" w:rsidRPr="00682DE7" w:rsidRDefault="00241F4B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гимназия имеет колоссальный о</w:t>
      </w:r>
      <w:r w:rsidR="00682DE7" w:rsidRP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работы в данном направлении и имеет высокие показатели. Обучающиеся и педагоги</w:t>
      </w:r>
      <w:r w:rsid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</w:t>
      </w:r>
      <w:r w:rsidR="00682DE7" w:rsidRP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="0068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и призерами мероприятий различного уровня:</w:t>
      </w:r>
    </w:p>
    <w:p w:rsidR="00682DE7" w:rsidRDefault="00682DE7" w:rsidP="00241F4B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Style w:val="a7"/>
        <w:tblW w:w="9045" w:type="dxa"/>
        <w:tblLayout w:type="fixed"/>
        <w:tblLook w:val="04A0" w:firstRow="1" w:lastRow="0" w:firstColumn="1" w:lastColumn="0" w:noHBand="0" w:noVBand="1"/>
      </w:tblPr>
      <w:tblGrid>
        <w:gridCol w:w="675"/>
        <w:gridCol w:w="6952"/>
        <w:gridCol w:w="1418"/>
      </w:tblGrid>
      <w:tr w:rsidR="00682DE7" w:rsidRPr="00AB79BE" w:rsidTr="00AB79BE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B79B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B79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B79B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B79B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B79BE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682DE7" w:rsidRPr="00AB79BE" w:rsidTr="00AB79BE">
        <w:trPr>
          <w:trHeight w:val="213"/>
        </w:trPr>
        <w:tc>
          <w:tcPr>
            <w:tcW w:w="9045" w:type="dxa"/>
            <w:gridSpan w:val="3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B79BE">
              <w:rPr>
                <w:rFonts w:ascii="Times New Roman" w:hAnsi="Times New Roman" w:cs="Times New Roman"/>
                <w:b/>
              </w:rPr>
              <w:t>Муниципальный этап</w:t>
            </w:r>
          </w:p>
        </w:tc>
      </w:tr>
      <w:tr w:rsidR="00682DE7" w:rsidRPr="00AB79BE" w:rsidTr="00AB79BE">
        <w:trPr>
          <w:trHeight w:val="643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Всероссийского конкурса на знание государственных и региональных символов и атрибутов Российской Федерации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1, 1, 2</w:t>
            </w:r>
          </w:p>
        </w:tc>
      </w:tr>
      <w:tr w:rsidR="00682DE7" w:rsidRPr="00AB79BE" w:rsidTr="00147C74">
        <w:trPr>
          <w:trHeight w:val="291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 xml:space="preserve">Муниципальный этап республиканского конкурса исследовательских и творческих работ «Дорога жизни» 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291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 xml:space="preserve">Муниципальный этап республиканского конкурса рисунков «Дружба </w:t>
            </w:r>
            <w:r w:rsidRPr="00AB79BE">
              <w:rPr>
                <w:rFonts w:ascii="Times New Roman" w:hAnsi="Times New Roman" w:cs="Times New Roman"/>
              </w:rPr>
              <w:lastRenderedPageBreak/>
              <w:t>без границ»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682DE7" w:rsidRPr="00AB79BE" w:rsidTr="00147C74">
        <w:trPr>
          <w:trHeight w:val="291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 xml:space="preserve">Муниципальный этап республиканского конкурс туристских походов и </w:t>
            </w:r>
            <w:proofErr w:type="gramStart"/>
            <w:r w:rsidRPr="00AB79BE">
              <w:rPr>
                <w:rFonts w:ascii="Times New Roman" w:hAnsi="Times New Roman" w:cs="Times New Roman"/>
              </w:rPr>
              <w:t>экспедиций</w:t>
            </w:r>
            <w:proofErr w:type="gramEnd"/>
            <w:r w:rsidRPr="00AB79BE">
              <w:rPr>
                <w:rFonts w:ascii="Times New Roman" w:hAnsi="Times New Roman" w:cs="Times New Roman"/>
              </w:rPr>
              <w:t xml:space="preserve"> обучающихся в 2022 году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291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республиканского конкурса детских работ «Тринадцать лет, тринадцать дней…»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1, 2, 3</w:t>
            </w:r>
          </w:p>
        </w:tc>
      </w:tr>
      <w:tr w:rsidR="00682DE7" w:rsidRPr="00AB79BE" w:rsidTr="00147C74">
        <w:trPr>
          <w:trHeight w:val="291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республиканской конференции туристско-краеведческого движения  «</w:t>
            </w:r>
            <w:proofErr w:type="spellStart"/>
            <w:r w:rsidRPr="00AB79BE">
              <w:rPr>
                <w:rFonts w:ascii="Times New Roman" w:hAnsi="Times New Roman" w:cs="Times New Roman"/>
              </w:rPr>
              <w:t>Бичкн</w:t>
            </w:r>
            <w:proofErr w:type="spellEnd"/>
            <w:r w:rsidRPr="00AB79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9BE">
              <w:rPr>
                <w:rFonts w:ascii="Times New Roman" w:hAnsi="Times New Roman" w:cs="Times New Roman"/>
              </w:rPr>
              <w:t>Торскм</w:t>
            </w:r>
            <w:proofErr w:type="spellEnd"/>
            <w:r w:rsidRPr="00AB79BE">
              <w:rPr>
                <w:rFonts w:ascii="Times New Roman" w:hAnsi="Times New Roman" w:cs="Times New Roman"/>
              </w:rPr>
              <w:t>», посвященный 80-летию освобождения Элисты о немецко-фашистских захватчиков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8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1,2,3,3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9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Всероссийской Акции  «Я –</w:t>
            </w:r>
            <w:r w:rsidR="00AB79BE">
              <w:rPr>
                <w:rFonts w:ascii="Times New Roman" w:hAnsi="Times New Roman" w:cs="Times New Roman"/>
              </w:rPr>
              <w:t xml:space="preserve"> </w:t>
            </w:r>
            <w:r w:rsidRPr="00AB79BE">
              <w:rPr>
                <w:rFonts w:ascii="Times New Roman" w:hAnsi="Times New Roman" w:cs="Times New Roman"/>
              </w:rPr>
              <w:t xml:space="preserve">гражданин России» 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10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305"/>
        </w:trPr>
        <w:tc>
          <w:tcPr>
            <w:tcW w:w="9045" w:type="dxa"/>
            <w:gridSpan w:val="3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AB79BE">
              <w:rPr>
                <w:rFonts w:ascii="Times New Roman" w:hAnsi="Times New Roman" w:cs="Times New Roman"/>
                <w:b/>
              </w:rPr>
              <w:t xml:space="preserve">Республиканский этап 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Республиканский этап Всероссийского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1, 2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2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 xml:space="preserve">Республиканский конкурс  детского рисунка «Держава  и тамга», посвященный 300-летию встречи Петра 1 и Хана </w:t>
            </w:r>
            <w:proofErr w:type="spellStart"/>
            <w:r w:rsidRPr="00AB79BE">
              <w:rPr>
                <w:rFonts w:ascii="Times New Roman" w:hAnsi="Times New Roman" w:cs="Times New Roman"/>
              </w:rPr>
              <w:t>Аюки</w:t>
            </w:r>
            <w:proofErr w:type="spellEnd"/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3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 xml:space="preserve">Республиканского конкурс туристских походов и </w:t>
            </w:r>
            <w:proofErr w:type="gramStart"/>
            <w:r w:rsidRPr="00AB79BE">
              <w:rPr>
                <w:rFonts w:ascii="Times New Roman" w:hAnsi="Times New Roman" w:cs="Times New Roman"/>
              </w:rPr>
              <w:t>экспедиций</w:t>
            </w:r>
            <w:proofErr w:type="gramEnd"/>
            <w:r w:rsidRPr="00AB79BE">
              <w:rPr>
                <w:rFonts w:ascii="Times New Roman" w:hAnsi="Times New Roman" w:cs="Times New Roman"/>
              </w:rPr>
              <w:t xml:space="preserve"> обучающихся в 2022 году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3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4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Республиканский  конкурс  детских работ «Тринадцать лет, тринадцать дней…»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3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5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Республиканский конкурс исследовательских и творческих работ «Дорога жизни»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1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Республиканский этап всероссийского детского фестиваля народной культуры «Наследники традиций»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3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7</w:t>
            </w:r>
            <w:r w:rsidR="00AB7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Республиканский этап Всероссийской Акции  «Я –</w:t>
            </w:r>
            <w:r w:rsidR="00AB79BE">
              <w:rPr>
                <w:rFonts w:ascii="Times New Roman" w:hAnsi="Times New Roman" w:cs="Times New Roman"/>
              </w:rPr>
              <w:t xml:space="preserve"> </w:t>
            </w:r>
            <w:r w:rsidRPr="00AB79BE">
              <w:rPr>
                <w:rFonts w:ascii="Times New Roman" w:hAnsi="Times New Roman" w:cs="Times New Roman"/>
              </w:rPr>
              <w:t>гражданин России»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2</w:t>
            </w:r>
          </w:p>
        </w:tc>
      </w:tr>
      <w:tr w:rsidR="00682DE7" w:rsidRPr="00AB79BE" w:rsidTr="00147C74">
        <w:trPr>
          <w:trHeight w:val="305"/>
        </w:trPr>
        <w:tc>
          <w:tcPr>
            <w:tcW w:w="9045" w:type="dxa"/>
            <w:gridSpan w:val="3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Всероссийский этап</w:t>
            </w:r>
          </w:p>
        </w:tc>
      </w:tr>
      <w:tr w:rsidR="00682DE7" w:rsidRPr="00AB79BE" w:rsidTr="00147C74">
        <w:trPr>
          <w:trHeight w:val="305"/>
        </w:trPr>
        <w:tc>
          <w:tcPr>
            <w:tcW w:w="675" w:type="dxa"/>
          </w:tcPr>
          <w:p w:rsidR="00682DE7" w:rsidRPr="00AB79BE" w:rsidRDefault="00AB79BE" w:rsidP="00AB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52" w:type="dxa"/>
          </w:tcPr>
          <w:p w:rsidR="00682DE7" w:rsidRPr="00AB79BE" w:rsidRDefault="00682DE7" w:rsidP="00AB79BE">
            <w:pPr>
              <w:spacing w:before="0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Участие в конкурсе на присвоение статуса инновационной площадки ФГБНУ «ИИДСВ РАО» по тематическому направлению «Военно-патриотическое воспитание как основа становления и развития личности школьников»</w:t>
            </w:r>
          </w:p>
        </w:tc>
        <w:tc>
          <w:tcPr>
            <w:tcW w:w="1418" w:type="dxa"/>
          </w:tcPr>
          <w:p w:rsidR="00682DE7" w:rsidRPr="00AB79BE" w:rsidRDefault="00682DE7" w:rsidP="00AB79B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AB79BE">
              <w:rPr>
                <w:rFonts w:ascii="Times New Roman" w:hAnsi="Times New Roman" w:cs="Times New Roman"/>
              </w:rPr>
              <w:t>участники</w:t>
            </w:r>
          </w:p>
        </w:tc>
      </w:tr>
    </w:tbl>
    <w:p w:rsidR="00682DE7" w:rsidRPr="00241F4B" w:rsidRDefault="00682DE7" w:rsidP="00241F4B">
      <w:pPr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06E6" w:rsidRPr="00AB79BE" w:rsidRDefault="00D1430D" w:rsidP="00DC06E6">
      <w:pPr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9BE">
        <w:rPr>
          <w:rFonts w:ascii="Times New Roman" w:hAnsi="Times New Roman" w:cs="Times New Roman"/>
          <w:b/>
          <w:sz w:val="24"/>
          <w:szCs w:val="24"/>
          <w:u w:val="single"/>
        </w:rPr>
        <w:t>За период реализации про</w:t>
      </w:r>
      <w:r w:rsidR="00A17D6B" w:rsidRPr="00AB79BE">
        <w:rPr>
          <w:rFonts w:ascii="Times New Roman" w:hAnsi="Times New Roman" w:cs="Times New Roman"/>
          <w:b/>
          <w:sz w:val="24"/>
          <w:szCs w:val="24"/>
          <w:u w:val="single"/>
        </w:rPr>
        <w:t>граммы</w:t>
      </w:r>
      <w:r w:rsidR="00DC06E6" w:rsidRPr="00AB79B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увеличилось:</w:t>
      </w:r>
      <w:r w:rsidRPr="00AB79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C06E6" w:rsidRPr="00AB79BE" w:rsidRDefault="00D1430D" w:rsidP="00AB79B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BE">
        <w:rPr>
          <w:rFonts w:ascii="Times New Roman" w:hAnsi="Times New Roman" w:cs="Times New Roman"/>
          <w:sz w:val="24"/>
          <w:szCs w:val="24"/>
        </w:rPr>
        <w:t>количество проведенных</w:t>
      </w:r>
      <w:r w:rsidR="001E5802" w:rsidRPr="00AB79BE">
        <w:rPr>
          <w:rFonts w:ascii="Times New Roman" w:hAnsi="Times New Roman" w:cs="Times New Roman"/>
          <w:sz w:val="24"/>
          <w:szCs w:val="24"/>
        </w:rPr>
        <w:t xml:space="preserve"> </w:t>
      </w:r>
      <w:r w:rsidRPr="00AB79BE">
        <w:rPr>
          <w:rFonts w:ascii="Times New Roman" w:hAnsi="Times New Roman" w:cs="Times New Roman"/>
          <w:sz w:val="24"/>
          <w:szCs w:val="24"/>
        </w:rPr>
        <w:t>мероприятий патри</w:t>
      </w:r>
      <w:r w:rsidR="00353CC1" w:rsidRPr="00AB79BE">
        <w:rPr>
          <w:rFonts w:ascii="Times New Roman" w:hAnsi="Times New Roman" w:cs="Times New Roman"/>
          <w:sz w:val="24"/>
          <w:szCs w:val="24"/>
        </w:rPr>
        <w:t>отической направленности</w:t>
      </w:r>
      <w:r w:rsidRPr="00AB79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06E6" w:rsidRPr="00AB79BE" w:rsidRDefault="00D1430D" w:rsidP="00AB79B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BE">
        <w:rPr>
          <w:rFonts w:ascii="Times New Roman" w:hAnsi="Times New Roman" w:cs="Times New Roman"/>
          <w:sz w:val="24"/>
          <w:szCs w:val="24"/>
        </w:rPr>
        <w:t>количество</w:t>
      </w:r>
      <w:r w:rsidR="001E5802" w:rsidRPr="00AB79BE">
        <w:rPr>
          <w:rFonts w:ascii="Times New Roman" w:hAnsi="Times New Roman" w:cs="Times New Roman"/>
          <w:sz w:val="24"/>
          <w:szCs w:val="24"/>
        </w:rPr>
        <w:t xml:space="preserve"> </w:t>
      </w:r>
      <w:r w:rsidRPr="00AB79BE">
        <w:rPr>
          <w:rFonts w:ascii="Times New Roman" w:hAnsi="Times New Roman" w:cs="Times New Roman"/>
          <w:sz w:val="24"/>
          <w:szCs w:val="24"/>
        </w:rPr>
        <w:t xml:space="preserve">учителей, </w:t>
      </w:r>
      <w:r w:rsidR="001E5802" w:rsidRPr="00AB79BE">
        <w:rPr>
          <w:rFonts w:ascii="Times New Roman" w:hAnsi="Times New Roman" w:cs="Times New Roman"/>
          <w:sz w:val="24"/>
          <w:szCs w:val="24"/>
        </w:rPr>
        <w:t>об</w:t>
      </w:r>
      <w:r w:rsidRPr="00AB79BE">
        <w:rPr>
          <w:rFonts w:ascii="Times New Roman" w:hAnsi="Times New Roman" w:cs="Times New Roman"/>
          <w:sz w:val="24"/>
          <w:szCs w:val="24"/>
        </w:rPr>
        <w:t>уча</w:t>
      </w:r>
      <w:r w:rsidR="001E5802" w:rsidRPr="00AB79BE">
        <w:rPr>
          <w:rFonts w:ascii="Times New Roman" w:hAnsi="Times New Roman" w:cs="Times New Roman"/>
          <w:sz w:val="24"/>
          <w:szCs w:val="24"/>
        </w:rPr>
        <w:t>ю</w:t>
      </w:r>
      <w:r w:rsidRPr="00AB79BE">
        <w:rPr>
          <w:rFonts w:ascii="Times New Roman" w:hAnsi="Times New Roman" w:cs="Times New Roman"/>
          <w:sz w:val="24"/>
          <w:szCs w:val="24"/>
        </w:rPr>
        <w:t>щихся, родителей, принявших уч</w:t>
      </w:r>
      <w:r w:rsidR="00DC06E6" w:rsidRPr="00AB79BE">
        <w:rPr>
          <w:rFonts w:ascii="Times New Roman" w:hAnsi="Times New Roman" w:cs="Times New Roman"/>
          <w:sz w:val="24"/>
          <w:szCs w:val="24"/>
        </w:rPr>
        <w:t>астие в реализации программы;</w:t>
      </w:r>
    </w:p>
    <w:p w:rsidR="00DC06E6" w:rsidRPr="00AB79BE" w:rsidRDefault="00D1430D" w:rsidP="00AB79BE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BE">
        <w:rPr>
          <w:rFonts w:ascii="Times New Roman" w:hAnsi="Times New Roman" w:cs="Times New Roman"/>
          <w:sz w:val="24"/>
          <w:szCs w:val="24"/>
        </w:rPr>
        <w:t>выступлений на семинарах, круглых столах,</w:t>
      </w:r>
      <w:r w:rsidR="001E5802" w:rsidRPr="00AB79BE">
        <w:rPr>
          <w:rFonts w:ascii="Times New Roman" w:hAnsi="Times New Roman" w:cs="Times New Roman"/>
          <w:sz w:val="24"/>
          <w:szCs w:val="24"/>
        </w:rPr>
        <w:t xml:space="preserve"> </w:t>
      </w:r>
      <w:r w:rsidRPr="00AB79BE">
        <w:rPr>
          <w:rFonts w:ascii="Times New Roman" w:hAnsi="Times New Roman" w:cs="Times New Roman"/>
          <w:sz w:val="24"/>
          <w:szCs w:val="24"/>
        </w:rPr>
        <w:t>кон</w:t>
      </w:r>
      <w:r w:rsidR="00353CC1" w:rsidRPr="00AB79BE">
        <w:rPr>
          <w:rFonts w:ascii="Times New Roman" w:hAnsi="Times New Roman" w:cs="Times New Roman"/>
          <w:sz w:val="24"/>
          <w:szCs w:val="24"/>
        </w:rPr>
        <w:t xml:space="preserve">ференциях по теме </w:t>
      </w:r>
      <w:r w:rsidR="00DC06E6" w:rsidRPr="00AB79BE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="00353CC1" w:rsidRPr="00AB79BE">
        <w:rPr>
          <w:rFonts w:ascii="Times New Roman" w:hAnsi="Times New Roman" w:cs="Times New Roman"/>
          <w:sz w:val="24"/>
          <w:szCs w:val="24"/>
        </w:rPr>
        <w:t>площадки</w:t>
      </w:r>
      <w:r w:rsidR="001E5802" w:rsidRPr="00AB7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4EA" w:rsidRPr="00DC06E6" w:rsidRDefault="00F674EA" w:rsidP="00DC0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Проведя анализ работы  инновационной площадки, необходимо сказать о недостатках. В декабре 2022 года не был проведен  районный семинар «Военно-патриотическое </w:t>
      </w:r>
      <w:r w:rsidR="00811686">
        <w:rPr>
          <w:rFonts w:ascii="Times New Roman" w:hAnsi="Times New Roman" w:cs="Times New Roman"/>
          <w:sz w:val="24"/>
          <w:szCs w:val="24"/>
        </w:rPr>
        <w:t xml:space="preserve">воспитание как систематическая и целенаправленная деятельность гимназии по формированию у </w:t>
      </w:r>
      <w:proofErr w:type="gramStart"/>
      <w:r w:rsidR="008116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11686">
        <w:rPr>
          <w:rFonts w:ascii="Times New Roman" w:hAnsi="Times New Roman" w:cs="Times New Roman"/>
          <w:sz w:val="24"/>
          <w:szCs w:val="24"/>
        </w:rPr>
        <w:t xml:space="preserve"> гражданско-патриотического сознания». Проведение семинара переносится на 2023-2024 учебный год. </w:t>
      </w:r>
    </w:p>
    <w:p w:rsidR="00811686" w:rsidRDefault="00811686" w:rsidP="00AB79BE">
      <w:pPr>
        <w:shd w:val="clear" w:color="auto" w:fill="FFFFFF"/>
        <w:spacing w:before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гимназия продолжит работу по военно-патриотическому воспитанию детей и молодежи.   В новом учебном году запланированы следующие значимые мероприятия:</w:t>
      </w:r>
    </w:p>
    <w:p w:rsidR="00811686" w:rsidRPr="00811686" w:rsidRDefault="00811686" w:rsidP="00811686">
      <w:pPr>
        <w:pStyle w:val="a8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 с</w:t>
      </w:r>
      <w:r w:rsidRPr="0081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еминар </w:t>
      </w:r>
      <w:r w:rsidRPr="00811686">
        <w:rPr>
          <w:rFonts w:ascii="Times New Roman" w:hAnsi="Times New Roman" w:cs="Times New Roman"/>
          <w:sz w:val="24"/>
          <w:szCs w:val="24"/>
        </w:rPr>
        <w:t xml:space="preserve"> </w:t>
      </w:r>
      <w:r w:rsidRPr="00DC06E6">
        <w:rPr>
          <w:rFonts w:ascii="Times New Roman" w:hAnsi="Times New Roman" w:cs="Times New Roman"/>
          <w:sz w:val="24"/>
          <w:szCs w:val="24"/>
        </w:rPr>
        <w:t>«Военно-патриотическое воспитание как основа становления и развития личности школьника в  условиях совершенствования уче</w:t>
      </w:r>
      <w:r>
        <w:rPr>
          <w:rFonts w:ascii="Times New Roman" w:hAnsi="Times New Roman" w:cs="Times New Roman"/>
          <w:sz w:val="24"/>
          <w:szCs w:val="24"/>
        </w:rPr>
        <w:t>бно-воспитательной системы гимназии</w:t>
      </w:r>
      <w:r w:rsidRPr="00DC06E6">
        <w:rPr>
          <w:rFonts w:ascii="Times New Roman" w:hAnsi="Times New Roman" w:cs="Times New Roman"/>
          <w:sz w:val="24"/>
          <w:szCs w:val="24"/>
        </w:rPr>
        <w:t>».</w:t>
      </w:r>
    </w:p>
    <w:p w:rsidR="00811686" w:rsidRDefault="00811686" w:rsidP="00811686">
      <w:pPr>
        <w:pStyle w:val="a8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программы внеурочной деятельности «Начальная военная подготовка» для 9-11 классов.</w:t>
      </w:r>
    </w:p>
    <w:p w:rsidR="00811686" w:rsidRPr="00811686" w:rsidRDefault="00811686" w:rsidP="00811686">
      <w:pPr>
        <w:pStyle w:val="a8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редметные  недели </w:t>
      </w:r>
      <w:r w:rsidRPr="00DC06E6">
        <w:rPr>
          <w:rFonts w:ascii="Times New Roman" w:hAnsi="Times New Roman" w:cs="Times New Roman"/>
          <w:sz w:val="24"/>
          <w:szCs w:val="24"/>
        </w:rPr>
        <w:t xml:space="preserve"> по истории родного края.</w:t>
      </w:r>
    </w:p>
    <w:p w:rsidR="00876A91" w:rsidRPr="00AB79BE" w:rsidRDefault="00811686" w:rsidP="00AB79BE">
      <w:pPr>
        <w:pStyle w:val="a8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с педагогами по использованию ИКТ в работе по гражданско-патриотическому воспитанию.</w:t>
      </w:r>
    </w:p>
    <w:p w:rsidR="00876A91" w:rsidRDefault="00876A91" w:rsidP="001E5802">
      <w:pPr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76A91" w:rsidRPr="001E5802" w:rsidRDefault="00876A91" w:rsidP="00DC06E6">
      <w:pPr>
        <w:spacing w:before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гимназии _____________ В.В. Лайпанова</w:t>
      </w:r>
    </w:p>
    <w:sectPr w:rsidR="00876A91" w:rsidRPr="001E5802" w:rsidSect="00C4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28"/>
    <w:multiLevelType w:val="hybridMultilevel"/>
    <w:tmpl w:val="159C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D0199"/>
    <w:multiLevelType w:val="hybridMultilevel"/>
    <w:tmpl w:val="84843C92"/>
    <w:lvl w:ilvl="0" w:tplc="B14AF938">
      <w:start w:val="1"/>
      <w:numFmt w:val="decimal"/>
      <w:lvlText w:val="%1."/>
      <w:lvlJc w:val="left"/>
      <w:pPr>
        <w:ind w:left="864" w:hanging="50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0AF8"/>
    <w:multiLevelType w:val="hybridMultilevel"/>
    <w:tmpl w:val="155A7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624E01"/>
    <w:multiLevelType w:val="multilevel"/>
    <w:tmpl w:val="955C5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0121B"/>
    <w:multiLevelType w:val="multilevel"/>
    <w:tmpl w:val="89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60546"/>
    <w:multiLevelType w:val="hybridMultilevel"/>
    <w:tmpl w:val="8264ABDA"/>
    <w:lvl w:ilvl="0" w:tplc="384C45F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81ED2"/>
    <w:multiLevelType w:val="hybridMultilevel"/>
    <w:tmpl w:val="1D7A1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28"/>
    <w:rsid w:val="000C2141"/>
    <w:rsid w:val="001612EF"/>
    <w:rsid w:val="00166728"/>
    <w:rsid w:val="00196D80"/>
    <w:rsid w:val="001E5802"/>
    <w:rsid w:val="00241F4B"/>
    <w:rsid w:val="00333658"/>
    <w:rsid w:val="00353CC1"/>
    <w:rsid w:val="00370B2B"/>
    <w:rsid w:val="004230F3"/>
    <w:rsid w:val="004A6BE7"/>
    <w:rsid w:val="004E6BD2"/>
    <w:rsid w:val="00534EC2"/>
    <w:rsid w:val="00587D5D"/>
    <w:rsid w:val="00624C60"/>
    <w:rsid w:val="00667C5A"/>
    <w:rsid w:val="00672A5E"/>
    <w:rsid w:val="00682DE7"/>
    <w:rsid w:val="00702D93"/>
    <w:rsid w:val="0079272C"/>
    <w:rsid w:val="00803079"/>
    <w:rsid w:val="008060A6"/>
    <w:rsid w:val="00811686"/>
    <w:rsid w:val="00876A91"/>
    <w:rsid w:val="008E1827"/>
    <w:rsid w:val="008F381E"/>
    <w:rsid w:val="00A17D6B"/>
    <w:rsid w:val="00A6715C"/>
    <w:rsid w:val="00A83669"/>
    <w:rsid w:val="00AB3733"/>
    <w:rsid w:val="00AB79BE"/>
    <w:rsid w:val="00AD7A55"/>
    <w:rsid w:val="00B50D7E"/>
    <w:rsid w:val="00BB62E9"/>
    <w:rsid w:val="00C47255"/>
    <w:rsid w:val="00C52C76"/>
    <w:rsid w:val="00CC2E4B"/>
    <w:rsid w:val="00D06A5F"/>
    <w:rsid w:val="00D1430D"/>
    <w:rsid w:val="00DC06E6"/>
    <w:rsid w:val="00EE5591"/>
    <w:rsid w:val="00F674EA"/>
    <w:rsid w:val="00F843A8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8"/>
    <w:pPr>
      <w:spacing w:before="240"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2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34EC2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534E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534EC2"/>
    <w:pPr>
      <w:widowControl w:val="0"/>
      <w:spacing w:befor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534EC2"/>
    <w:pPr>
      <w:widowControl w:val="0"/>
      <w:spacing w:before="0"/>
      <w:ind w:left="370" w:hanging="18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534E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241F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8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2DE7"/>
    <w:pPr>
      <w:spacing w:before="0"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2923-BFFE-489B-931A-19E4D713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Direktor</cp:lastModifiedBy>
  <cp:revision>5</cp:revision>
  <cp:lastPrinted>2023-08-11T07:09:00Z</cp:lastPrinted>
  <dcterms:created xsi:type="dcterms:W3CDTF">2023-08-02T15:00:00Z</dcterms:created>
  <dcterms:modified xsi:type="dcterms:W3CDTF">2023-08-11T07:09:00Z</dcterms:modified>
</cp:coreProperties>
</file>